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7" w:rsidRPr="00C61317" w:rsidRDefault="00524606" w:rsidP="00C61317">
      <w:pPr>
        <w:pStyle w:val="1"/>
        <w:spacing w:before="0" w:after="240"/>
        <w:jc w:val="center"/>
        <w:rPr>
          <w:rFonts w:ascii="Times New Roman" w:hAnsi="Times New Roman" w:cs="Times New Roman"/>
        </w:rPr>
      </w:pPr>
      <w:r w:rsidRPr="00C61317">
        <w:rPr>
          <w:rFonts w:ascii="Times New Roman" w:hAnsi="Times New Roman" w:cs="Times New Roman"/>
        </w:rPr>
        <w:t>Новый порядок применения ККТ в рамках второго этапа реформы</w:t>
      </w:r>
    </w:p>
    <w:p w:rsidR="009E42E7" w:rsidRPr="00C61317" w:rsidRDefault="00524606" w:rsidP="00C61317">
      <w:pPr>
        <w:ind w:right="28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noProof/>
          <w:sz w:val="24"/>
          <w:szCs w:val="24"/>
        </w:rPr>
        <w:drawing>
          <wp:inline distT="114300" distB="114300" distL="114300" distR="114300" wp14:anchorId="2D16EB56" wp14:editId="634F0E5E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6804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 w:rsidRPr="00C61317" w:rsidTr="00C61317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Раньше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Теперь</w:t>
            </w:r>
          </w:p>
        </w:tc>
      </w:tr>
      <w:tr w:rsidR="009E42E7" w:rsidRPr="00C61317" w:rsidTr="00C61317">
        <w:trPr>
          <w:trHeight w:val="2042"/>
          <w:jc w:val="center"/>
        </w:trPr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ind w:right="2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Информация о каждой покупке фиксировалас</w:t>
            </w:r>
            <w:r w:rsidR="00C61317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ь на электронной ленте (ЭКЛЗ) и хранилась у </w:t>
            </w: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предпринимателя. Раз в год приходилось</w:t>
            </w:r>
            <w:r w:rsidR="00C61317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вынимать ее из кассы и везти </w:t>
            </w:r>
            <w:proofErr w:type="gramStart"/>
            <w:r w:rsidR="00C61317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в</w:t>
            </w:r>
            <w:proofErr w:type="gramEnd"/>
            <w:r w:rsidR="00C61317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налоговую на проверку.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spacing w:after="0"/>
              <w:ind w:right="2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</w:t>
            </w:r>
            <w:r w:rsidR="00C61317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атывает информацию и передает </w:t>
            </w:r>
            <w:proofErr w:type="gramStart"/>
            <w:r w:rsidR="00C61317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в</w:t>
            </w:r>
            <w:proofErr w:type="gramEnd"/>
            <w:r w:rsidR="00C61317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налоговую.</w:t>
            </w:r>
          </w:p>
        </w:tc>
      </w:tr>
      <w:tr w:rsidR="009E42E7" w:rsidRPr="00C61317" w:rsidTr="00C61317">
        <w:trPr>
          <w:jc w:val="center"/>
        </w:trPr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ind w:right="2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Нужно было заполнять журнал кассира-</w:t>
            </w:r>
            <w:proofErr w:type="spellStart"/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и другие бумажные отчеты по кассе. </w:t>
            </w:r>
            <w:r w:rsidR="00C61317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Так кассир фиксировал выручку и </w:t>
            </w: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контролировал кассу.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ind w:right="2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9E42E7" w:rsidRPr="00C61317" w:rsidRDefault="00524606" w:rsidP="00C61317">
      <w:pPr>
        <w:pStyle w:val="2"/>
        <w:jc w:val="center"/>
        <w:rPr>
          <w:rFonts w:ascii="Times New Roman" w:hAnsi="Times New Roman" w:cs="Times New Roman"/>
        </w:rPr>
      </w:pPr>
      <w:bookmarkStart w:id="0" w:name="_daudhvsuuvou" w:colFirst="0" w:colLast="0"/>
      <w:bookmarkEnd w:id="0"/>
      <w:r w:rsidRPr="00C61317">
        <w:rPr>
          <w:rFonts w:ascii="Times New Roman" w:hAnsi="Times New Roman" w:cs="Times New Roman"/>
        </w:rPr>
        <w:t>В чем выгода онлайн-кассы для бизнесмена</w:t>
      </w:r>
    </w:p>
    <w:p w:rsidR="009E42E7" w:rsidRPr="00C61317" w:rsidRDefault="00524606" w:rsidP="00C61317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Pr="00C61317" w:rsidRDefault="00524606" w:rsidP="00C61317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Pr="00C61317" w:rsidRDefault="00524606" w:rsidP="00C61317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Количество проверок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налоговой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 xml:space="preserve"> уменьшится. Вся информация о покупках будет поступать к ним по интернету.</w:t>
      </w:r>
    </w:p>
    <w:p w:rsidR="009E42E7" w:rsidRPr="00C61317" w:rsidRDefault="00524606" w:rsidP="00C61317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3168F4" w:rsidRPr="00C61317" w:rsidRDefault="003168F4" w:rsidP="00C61317">
      <w:pPr>
        <w:ind w:right="28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3168F4" w:rsidRPr="00C61317" w:rsidRDefault="003168F4" w:rsidP="00C61317">
      <w:pPr>
        <w:ind w:right="28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3168F4" w:rsidRPr="00C61317" w:rsidRDefault="003168F4" w:rsidP="00C61317">
      <w:pPr>
        <w:ind w:right="28"/>
        <w:jc w:val="center"/>
        <w:rPr>
          <w:rFonts w:ascii="Times New Roman" w:hAnsi="Times New Roman" w:cs="Times New Roman"/>
          <w:sz w:val="24"/>
          <w:szCs w:val="24"/>
        </w:rPr>
      </w:pPr>
    </w:p>
    <w:p w:rsidR="009E42E7" w:rsidRPr="00C61317" w:rsidRDefault="00524606" w:rsidP="00C61317">
      <w:pPr>
        <w:pStyle w:val="2"/>
        <w:jc w:val="center"/>
        <w:rPr>
          <w:rFonts w:ascii="Times New Roman" w:hAnsi="Times New Roman" w:cs="Times New Roman"/>
        </w:rPr>
      </w:pPr>
      <w:r w:rsidRPr="00C61317">
        <w:rPr>
          <w:rFonts w:ascii="Times New Roman" w:hAnsi="Times New Roman" w:cs="Times New Roman"/>
        </w:rPr>
        <w:lastRenderedPageBreak/>
        <w:t xml:space="preserve">Кому </w:t>
      </w:r>
      <w:proofErr w:type="gramStart"/>
      <w:r w:rsidRPr="00C61317">
        <w:rPr>
          <w:rFonts w:ascii="Times New Roman" w:hAnsi="Times New Roman" w:cs="Times New Roman"/>
        </w:rPr>
        <w:t>нужна</w:t>
      </w:r>
      <w:proofErr w:type="gramEnd"/>
      <w:r w:rsidRPr="00C61317">
        <w:rPr>
          <w:rFonts w:ascii="Times New Roman" w:hAnsi="Times New Roman" w:cs="Times New Roman"/>
        </w:rPr>
        <w:t xml:space="preserve"> онлайн-касса</w:t>
      </w:r>
    </w:p>
    <w:p w:rsidR="009E42E7" w:rsidRPr="00C61317" w:rsidRDefault="00524606" w:rsidP="00C61317">
      <w:pPr>
        <w:spacing w:line="240" w:lineRule="auto"/>
        <w:ind w:right="2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Бизнесменам, которые получают от л</w:t>
      </w:r>
      <w:r w:rsidR="00C61317">
        <w:rPr>
          <w:rFonts w:ascii="Times New Roman" w:eastAsia="Tahoma" w:hAnsi="Times New Roman" w:cs="Times New Roman"/>
          <w:b/>
          <w:sz w:val="24"/>
          <w:szCs w:val="24"/>
        </w:rPr>
        <w:t xml:space="preserve">юдей деньги за товары, работы и </w:t>
      </w:r>
      <w:r w:rsidRPr="00C61317">
        <w:rPr>
          <w:rFonts w:ascii="Times New Roman" w:eastAsia="Tahoma" w:hAnsi="Times New Roman" w:cs="Times New Roman"/>
          <w:b/>
          <w:sz w:val="24"/>
          <w:szCs w:val="24"/>
        </w:rPr>
        <w:t>услуги:</w:t>
      </w:r>
    </w:p>
    <w:tbl>
      <w:tblPr>
        <w:tblStyle w:val="a6"/>
        <w:tblW w:w="6804" w:type="dxa"/>
        <w:jc w:val="center"/>
        <w:tblInd w:w="100" w:type="dxa"/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 w:rsidRPr="00C61317" w:rsidTr="005469C3">
        <w:trPr>
          <w:trHeight w:val="400"/>
          <w:jc w:val="center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9E42E7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b/>
                <w:noProof/>
                <w:sz w:val="24"/>
                <w:szCs w:val="24"/>
              </w:rPr>
              <w:drawing>
                <wp:inline distT="114300" distB="114300" distL="114300" distR="114300" wp14:anchorId="011F3D4B" wp14:editId="267F1527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E7" w:rsidRPr="00C61317" w:rsidTr="005469C3">
        <w:trPr>
          <w:trHeight w:val="4873"/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Организации и ИП, </w:t>
            </w:r>
            <w:proofErr w:type="gramStart"/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кроме</w:t>
            </w:r>
            <w:proofErr w:type="gramEnd"/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:</w:t>
            </w:r>
          </w:p>
          <w:p w:rsidR="009E42E7" w:rsidRPr="00C61317" w:rsidRDefault="00C61317" w:rsidP="005469C3">
            <w:pPr>
              <w:widowControl w:val="0"/>
              <w:numPr>
                <w:ilvl w:val="0"/>
                <w:numId w:val="4"/>
              </w:numPr>
              <w:spacing w:after="120" w:line="240" w:lineRule="auto"/>
              <w:ind w:left="269" w:hanging="142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бизнесменов на ЕНВД и </w:t>
            </w:r>
            <w:r w:rsidR="00524606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патенте, если они выполняют работы или предоставляют услуги;</w:t>
            </w:r>
          </w:p>
          <w:p w:rsidR="009E42E7" w:rsidRDefault="00524606" w:rsidP="005469C3">
            <w:pPr>
              <w:widowControl w:val="0"/>
              <w:numPr>
                <w:ilvl w:val="0"/>
                <w:numId w:val="4"/>
              </w:numPr>
              <w:spacing w:after="120" w:line="240" w:lineRule="auto"/>
              <w:ind w:left="41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бизнесменов с бланками строгой отчетности.</w:t>
            </w:r>
          </w:p>
          <w:p w:rsidR="005469C3" w:rsidRPr="00C61317" w:rsidRDefault="005469C3" w:rsidP="005469C3">
            <w:pPr>
              <w:widowControl w:val="0"/>
              <w:spacing w:after="120" w:line="240" w:lineRule="auto"/>
              <w:ind w:left="72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9E42E7" w:rsidRDefault="00524606" w:rsidP="00C61317">
            <w:pPr>
              <w:widowControl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ИП с наемными работниками </w:t>
            </w:r>
            <w:r w:rsidR="001151E0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на ЕНВД или ПСН </w:t>
            </w:r>
            <w:r w:rsidR="005469C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 </w:t>
            </w: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организ</w:t>
            </w:r>
            <w:r w:rsidR="005469C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ации на ЕНВД в сфере торговли и </w:t>
            </w: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общепита.</w:t>
            </w:r>
          </w:p>
          <w:p w:rsidR="005469C3" w:rsidRPr="00C61317" w:rsidRDefault="005469C3" w:rsidP="00C61317">
            <w:pPr>
              <w:widowControl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9E42E7" w:rsidRPr="00C61317" w:rsidRDefault="005469C3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ИП с наемными работниками и </w:t>
            </w:r>
            <w:r w:rsidR="00524606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организации, которые занимаются </w:t>
            </w:r>
            <w:proofErr w:type="spellStart"/>
            <w:r w:rsidR="00524606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вендингом</w:t>
            </w:r>
            <w:proofErr w:type="spellEnd"/>
            <w:r w:rsidR="00524606"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Организации и ИП на ЕНВД или патенте, если они выполняют работы или предоставляют услуги.</w:t>
            </w:r>
          </w:p>
          <w:p w:rsidR="005469C3" w:rsidRDefault="005469C3" w:rsidP="00C61317">
            <w:pPr>
              <w:widowControl w:val="0"/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5469C3" w:rsidRDefault="005469C3" w:rsidP="00C61317">
            <w:pPr>
              <w:widowControl w:val="0"/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5469C3" w:rsidRDefault="005469C3" w:rsidP="00C61317">
            <w:pPr>
              <w:widowControl w:val="0"/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9E42E7" w:rsidRPr="00C61317" w:rsidRDefault="00524606" w:rsidP="00C61317">
            <w:pPr>
              <w:widowControl w:val="0"/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ИП</w:t>
            </w:r>
            <w:r w:rsidR="005469C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без наемных работников на </w:t>
            </w: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ЕНВД или патенте в сфере торговли и общепита.</w:t>
            </w:r>
          </w:p>
          <w:p w:rsidR="005469C3" w:rsidRPr="005469C3" w:rsidRDefault="005469C3" w:rsidP="00C61317">
            <w:pPr>
              <w:widowControl w:val="0"/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40"/>
                <w:szCs w:val="40"/>
              </w:rPr>
            </w:pPr>
          </w:p>
          <w:p w:rsidR="009E42E7" w:rsidRPr="00C61317" w:rsidRDefault="00524606" w:rsidP="00C61317">
            <w:pPr>
              <w:widowControl w:val="0"/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ИП без наемных работников, которые занимаются </w:t>
            </w:r>
            <w:proofErr w:type="spellStart"/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вендингом</w:t>
            </w:r>
            <w:proofErr w:type="spellEnd"/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  <w:p w:rsidR="009E42E7" w:rsidRPr="00C61317" w:rsidRDefault="009E42E7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</w:tr>
    </w:tbl>
    <w:p w:rsidR="009E42E7" w:rsidRPr="005469C3" w:rsidRDefault="00524606" w:rsidP="005469C3">
      <w:pPr>
        <w:pStyle w:val="2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469C3">
        <w:rPr>
          <w:rFonts w:ascii="Times New Roman" w:hAnsi="Times New Roman" w:cs="Times New Roman"/>
        </w:rPr>
        <w:t xml:space="preserve">Кому онлайн-касса </w:t>
      </w:r>
      <w:proofErr w:type="gramStart"/>
      <w:r w:rsidRPr="005469C3">
        <w:rPr>
          <w:rFonts w:ascii="Times New Roman" w:hAnsi="Times New Roman" w:cs="Times New Roman"/>
        </w:rPr>
        <w:t>нужна</w:t>
      </w:r>
      <w:proofErr w:type="gramEnd"/>
      <w:r w:rsidRPr="005469C3">
        <w:rPr>
          <w:rFonts w:ascii="Times New Roman" w:hAnsi="Times New Roman" w:cs="Times New Roman"/>
        </w:rPr>
        <w:t>, но без подключения к сети</w:t>
      </w:r>
    </w:p>
    <w:p w:rsidR="005469C3" w:rsidRPr="005469C3" w:rsidRDefault="005469C3" w:rsidP="005469C3">
      <w:pPr>
        <w:spacing w:after="0"/>
        <w:rPr>
          <w:rFonts w:ascii="Times New Roman" w:hAnsi="Times New Roman" w:cs="Times New Roman"/>
        </w:rPr>
      </w:pPr>
    </w:p>
    <w:p w:rsidR="009E42E7" w:rsidRPr="005469C3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 xml:space="preserve">Бизнесменам в местности, отдаленной от сетей связи. </w:t>
      </w:r>
      <w:proofErr w:type="gramStart"/>
      <w:r w:rsidRPr="005469C3">
        <w:rPr>
          <w:rFonts w:ascii="Times New Roman" w:eastAsia="Tahoma" w:hAnsi="Times New Roman" w:cs="Times New Roman"/>
          <w:sz w:val="24"/>
          <w:szCs w:val="24"/>
        </w:rPr>
        <w:t>Если интернета нет или он часто пропадает, местность может попасть в список отдаленных от сетей связи.</w:t>
      </w:r>
      <w:proofErr w:type="gramEnd"/>
      <w:r w:rsidRPr="005469C3">
        <w:rPr>
          <w:rFonts w:ascii="Times New Roman" w:eastAsia="Tahoma" w:hAnsi="Times New Roman" w:cs="Times New Roman"/>
          <w:sz w:val="24"/>
          <w:szCs w:val="24"/>
        </w:rPr>
        <w:t xml:space="preserve"> Его составляют и утверждают региональные власти. Ищите свое поселение в списке на сайте местной администрации. Если нашли, онлайн-касса с ФН </w:t>
      </w:r>
      <w:proofErr w:type="gramStart"/>
      <w:r w:rsidRPr="005469C3">
        <w:rPr>
          <w:rFonts w:ascii="Times New Roman" w:eastAsia="Tahoma" w:hAnsi="Times New Roman" w:cs="Times New Roman"/>
          <w:sz w:val="24"/>
          <w:szCs w:val="24"/>
        </w:rPr>
        <w:t>нужна</w:t>
      </w:r>
      <w:proofErr w:type="gramEnd"/>
      <w:r w:rsidRPr="005469C3">
        <w:rPr>
          <w:rFonts w:ascii="Times New Roman" w:eastAsia="Tahoma" w:hAnsi="Times New Roman" w:cs="Times New Roman"/>
          <w:sz w:val="24"/>
          <w:szCs w:val="24"/>
        </w:rPr>
        <w:t>, но подключать к сети ее не обязательно — можно работать автономно.</w:t>
      </w:r>
    </w:p>
    <w:p w:rsidR="005469C3" w:rsidRPr="005469C3" w:rsidRDefault="005469C3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9E42E7" w:rsidRPr="005469C3" w:rsidRDefault="00524606" w:rsidP="005469C3">
      <w:pPr>
        <w:pStyle w:val="2"/>
        <w:spacing w:before="0"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5469C3">
        <w:rPr>
          <w:rFonts w:ascii="Times New Roman" w:hAnsi="Times New Roman" w:cs="Times New Roman"/>
        </w:rPr>
        <w:t xml:space="preserve">Кому онлайн-касса не </w:t>
      </w:r>
      <w:proofErr w:type="gramStart"/>
      <w:r w:rsidRPr="005469C3">
        <w:rPr>
          <w:rFonts w:ascii="Times New Roman" w:hAnsi="Times New Roman" w:cs="Times New Roman"/>
        </w:rPr>
        <w:t>нужна</w:t>
      </w:r>
      <w:proofErr w:type="gramEnd"/>
    </w:p>
    <w:p w:rsidR="005469C3" w:rsidRPr="005469C3" w:rsidRDefault="005469C3" w:rsidP="005469C3">
      <w:pPr>
        <w:spacing w:after="0"/>
        <w:rPr>
          <w:rFonts w:ascii="Times New Roman" w:hAnsi="Times New Roman" w:cs="Times New Roman"/>
        </w:rPr>
      </w:pPr>
    </w:p>
    <w:p w:rsidR="009E42E7" w:rsidRPr="005469C3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 xml:space="preserve">Бизнесменам в отдаленной и труднодоступной местности. </w:t>
      </w:r>
      <w:r w:rsidRPr="005469C3">
        <w:rPr>
          <w:rFonts w:ascii="Times New Roman" w:eastAsia="Tahoma" w:hAnsi="Times New Roman" w:cs="Times New Roman"/>
          <w:sz w:val="24"/>
          <w:szCs w:val="24"/>
        </w:rPr>
        <w:t xml:space="preserve">Малонаселенные территории, куда часто не ходит транспорт, могут попасть в список </w:t>
      </w:r>
      <w:proofErr w:type="gramStart"/>
      <w:r w:rsidRPr="005469C3">
        <w:rPr>
          <w:rFonts w:ascii="Times New Roman" w:eastAsia="Tahoma" w:hAnsi="Times New Roman" w:cs="Times New Roman"/>
          <w:sz w:val="24"/>
          <w:szCs w:val="24"/>
        </w:rPr>
        <w:t>отдаленных</w:t>
      </w:r>
      <w:proofErr w:type="gramEnd"/>
      <w:r w:rsidRPr="005469C3">
        <w:rPr>
          <w:rFonts w:ascii="Times New Roman" w:eastAsia="Tahoma" w:hAnsi="Times New Roman" w:cs="Times New Roman"/>
          <w:sz w:val="24"/>
          <w:szCs w:val="24"/>
        </w:rPr>
        <w:t xml:space="preserve"> и труднодоступных. Его составляют и утверждают региональные власти.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</w:t>
      </w:r>
      <w:proofErr w:type="gramStart"/>
      <w:r w:rsidRPr="005469C3">
        <w:rPr>
          <w:rFonts w:ascii="Times New Roman" w:eastAsia="Tahoma" w:hAnsi="Times New Roman" w:cs="Times New Roman"/>
          <w:sz w:val="24"/>
          <w:szCs w:val="24"/>
        </w:rPr>
        <w:t>Если нашли, онлайн-касса не нужна, но по требованию покупателя вы обязаны выдать ему документ о покупке.</w:t>
      </w:r>
      <w:proofErr w:type="gramEnd"/>
    </w:p>
    <w:p w:rsidR="009E42E7" w:rsidRPr="005469C3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>Бизнесменам из списка исключений в ст. 2 Закона №54-ФЗ: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Торговля в газетно-журнальных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Продажа ценных бумаг.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Продажа билетов водителем или кондуктором в транспорте.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Обеспечение питанием в школах и детских садах.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lastRenderedPageBreak/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Разносная торговля, кроме технически сложных товаров и скоропортящихся продуктов.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Торговля в киосках мороженым и безалкогольными напитками в розлив.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Прием стеклопосуды и утильсырья, кроме металлолома, драгметаллов и камней.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Ремонт и окраска обуви.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Изготовление и ремонт металлической галантереи и ключей.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Присмотр и уход за детьми, больными, престарелыми и инвалидами.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Продажа изделий народных художественных промыслов, если сам изготовил.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Вспашка огородов и распиловка дров.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Услуги носильщиков на вокзалах, в портах и аэропортах.</w:t>
      </w:r>
    </w:p>
    <w:p w:rsidR="009E42E7" w:rsidRPr="005469C3" w:rsidRDefault="00524606" w:rsidP="005469C3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469C3">
        <w:rPr>
          <w:rFonts w:ascii="Times New Roman" w:eastAsia="Tahoma" w:hAnsi="Times New Roman" w:cs="Times New Roman"/>
          <w:sz w:val="24"/>
          <w:szCs w:val="24"/>
        </w:rPr>
        <w:t>Сдача индивидуальным предпринимателем в аренду (наем) своих жилых помещений.</w:t>
      </w:r>
    </w:p>
    <w:p w:rsidR="005469C3" w:rsidRPr="005469C3" w:rsidRDefault="005469C3" w:rsidP="005469C3">
      <w:pPr>
        <w:pStyle w:val="2"/>
        <w:spacing w:before="0"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9gpluiticpgp" w:colFirst="0" w:colLast="0"/>
      <w:bookmarkEnd w:id="1"/>
    </w:p>
    <w:p w:rsidR="009E42E7" w:rsidRPr="005469C3" w:rsidRDefault="00524606" w:rsidP="005469C3">
      <w:pPr>
        <w:pStyle w:val="2"/>
        <w:spacing w:before="0"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5469C3">
        <w:rPr>
          <w:rFonts w:ascii="Times New Roman" w:hAnsi="Times New Roman" w:cs="Times New Roman"/>
        </w:rPr>
        <w:t>Как выбрать и установить онлайн-кассу</w:t>
      </w:r>
    </w:p>
    <w:p w:rsidR="005469C3" w:rsidRPr="005469C3" w:rsidRDefault="005469C3" w:rsidP="00546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2E7" w:rsidRPr="005469C3" w:rsidRDefault="00524606" w:rsidP="005469C3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>Определите, какой ФН вам подходит</w:t>
      </w:r>
    </w:p>
    <w:p w:rsidR="009E42E7" w:rsidRPr="005469C3" w:rsidRDefault="00524606" w:rsidP="005469C3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>Купите онлайн-кассу</w:t>
      </w:r>
    </w:p>
    <w:p w:rsidR="009E42E7" w:rsidRPr="005469C3" w:rsidRDefault="00524606" w:rsidP="005469C3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>Получите электронную подпись, если ее нет</w:t>
      </w:r>
    </w:p>
    <w:p w:rsidR="009E42E7" w:rsidRPr="005469C3" w:rsidRDefault="00524606" w:rsidP="005469C3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>Подключите в магазине интернет</w:t>
      </w:r>
    </w:p>
    <w:p w:rsidR="009E42E7" w:rsidRPr="005469C3" w:rsidRDefault="00524606" w:rsidP="005469C3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>Заключите договор с ОФД</w:t>
      </w:r>
    </w:p>
    <w:p w:rsidR="009E42E7" w:rsidRDefault="00524606" w:rsidP="005469C3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 xml:space="preserve">Зарегистрируйте кассу в </w:t>
      </w:r>
      <w:proofErr w:type="gramStart"/>
      <w:r w:rsidRPr="005469C3">
        <w:rPr>
          <w:rFonts w:ascii="Times New Roman" w:eastAsia="Tahoma" w:hAnsi="Times New Roman" w:cs="Times New Roman"/>
          <w:b/>
          <w:sz w:val="24"/>
          <w:szCs w:val="24"/>
        </w:rPr>
        <w:t>налоговой</w:t>
      </w:r>
      <w:proofErr w:type="gramEnd"/>
    </w:p>
    <w:p w:rsidR="005469C3" w:rsidRPr="005469C3" w:rsidRDefault="005469C3" w:rsidP="005469C3">
      <w:pPr>
        <w:spacing w:after="0" w:line="240" w:lineRule="auto"/>
        <w:ind w:left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</w:p>
    <w:p w:rsidR="009E42E7" w:rsidRPr="005469C3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5469C3">
        <w:rPr>
          <w:rFonts w:ascii="Times New Roman" w:eastAsia="Tahoma" w:hAnsi="Times New Roman" w:cs="Times New Roman"/>
          <w:b/>
          <w:sz w:val="24"/>
          <w:szCs w:val="24"/>
        </w:rPr>
        <w:t>Шаг 1</w:t>
      </w:r>
      <w:proofErr w:type="gramStart"/>
      <w:r w:rsidRPr="005469C3">
        <w:rPr>
          <w:rFonts w:ascii="Times New Roman" w:eastAsia="Tahoma" w:hAnsi="Times New Roman" w:cs="Times New Roman"/>
          <w:b/>
          <w:sz w:val="24"/>
          <w:szCs w:val="24"/>
        </w:rPr>
        <w:t xml:space="preserve"> О</w:t>
      </w:r>
      <w:proofErr w:type="gramEnd"/>
      <w:r w:rsidRPr="005469C3">
        <w:rPr>
          <w:rFonts w:ascii="Times New Roman" w:eastAsia="Tahoma" w:hAnsi="Times New Roman" w:cs="Times New Roman"/>
          <w:b/>
          <w:sz w:val="24"/>
          <w:szCs w:val="24"/>
        </w:rPr>
        <w:t>пределите, какой ФН вам подходит по закону</w:t>
      </w:r>
    </w:p>
    <w:p w:rsidR="009E42E7" w:rsidRPr="00C61317" w:rsidRDefault="009E42E7" w:rsidP="00C61317">
      <w:pPr>
        <w:ind w:right="2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:rsidR="009E42E7" w:rsidRPr="00C61317" w:rsidRDefault="000D632A" w:rsidP="00C61317">
      <w:pPr>
        <w:spacing w:after="0"/>
        <w:ind w:right="2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6ADB0D" wp14:editId="50627A0F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Pr="00C61317" w:rsidRDefault="009E42E7" w:rsidP="00C61317">
      <w:pPr>
        <w:spacing w:after="0"/>
        <w:ind w:right="28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A76252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bookmarkStart w:id="2" w:name="_eel6aa9gxt2i" w:colFirst="0" w:colLast="0"/>
      <w:bookmarkEnd w:id="2"/>
      <w:r w:rsidRPr="00C61317">
        <w:rPr>
          <w:rFonts w:ascii="Times New Roman" w:eastAsia="Tahoma" w:hAnsi="Times New Roman" w:cs="Times New Roman"/>
          <w:sz w:val="24"/>
          <w:szCs w:val="24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 w:rsidRPr="00C61317">
        <w:rPr>
          <w:rFonts w:ascii="Times New Roman" w:eastAsia="Tahoma" w:hAnsi="Times New Roman" w:cs="Times New Roman"/>
          <w:sz w:val="24"/>
          <w:szCs w:val="24"/>
        </w:rPr>
        <w:t>обращается внимание, что с 01.01.2019 версия формата фискальных данных 1.0, поддерживаемая указанным фискальным накопителем, утрачивает силу</w:t>
      </w:r>
      <w:r w:rsidR="00A76252" w:rsidRPr="00C61317">
        <w:rPr>
          <w:rFonts w:ascii="Times New Roman" w:eastAsia="Tahoma" w:hAnsi="Times New Roman" w:cs="Times New Roman"/>
          <w:sz w:val="24"/>
          <w:szCs w:val="24"/>
        </w:rPr>
        <w:t>. При этом</w:t>
      </w:r>
      <w:proofErr w:type="gramStart"/>
      <w:r w:rsidR="00A76252" w:rsidRPr="00C61317">
        <w:rPr>
          <w:rFonts w:ascii="Times New Roman" w:eastAsia="Tahoma" w:hAnsi="Times New Roman" w:cs="Times New Roman"/>
          <w:sz w:val="24"/>
          <w:szCs w:val="24"/>
        </w:rPr>
        <w:t>,</w:t>
      </w:r>
      <w:proofErr w:type="gramEnd"/>
      <w:r w:rsidR="00A76252" w:rsidRPr="00C61317">
        <w:rPr>
          <w:rFonts w:ascii="Times New Roman" w:eastAsia="Tahoma" w:hAnsi="Times New Roman" w:cs="Times New Roman"/>
          <w:sz w:val="24"/>
          <w:szCs w:val="24"/>
        </w:rPr>
        <w:t xml:space="preserve"> данной моделью фискального накопителя поддерживается более новая версия формата фискальных документов 1.05 </w:t>
      </w:r>
      <w:r w:rsidR="00BE7CB1" w:rsidRPr="00C61317">
        <w:rPr>
          <w:rFonts w:ascii="Times New Roman" w:eastAsia="Tahoma" w:hAnsi="Times New Roman" w:cs="Times New Roman"/>
          <w:sz w:val="24"/>
          <w:szCs w:val="24"/>
        </w:rPr>
        <w:t>и</w:t>
      </w:r>
      <w:r w:rsidR="00A76252" w:rsidRPr="00C61317">
        <w:rPr>
          <w:rFonts w:ascii="Times New Roman" w:eastAsia="Tahoma" w:hAnsi="Times New Roman" w:cs="Times New Roman"/>
          <w:sz w:val="24"/>
          <w:szCs w:val="24"/>
        </w:rPr>
        <w:t xml:space="preserve"> для перехода на указанную версию 1.05 </w:t>
      </w:r>
      <w:r w:rsidR="00BE7CB1" w:rsidRPr="00C61317">
        <w:rPr>
          <w:rFonts w:ascii="Times New Roman" w:eastAsia="Tahoma" w:hAnsi="Times New Roman" w:cs="Times New Roman"/>
          <w:sz w:val="24"/>
          <w:szCs w:val="24"/>
        </w:rPr>
        <w:t>необходимо</w:t>
      </w:r>
      <w:r w:rsidR="00A76252" w:rsidRPr="00C61317">
        <w:rPr>
          <w:rFonts w:ascii="Times New Roman" w:eastAsia="Tahoma" w:hAnsi="Times New Roman" w:cs="Times New Roman"/>
          <w:sz w:val="24"/>
          <w:szCs w:val="24"/>
        </w:rPr>
        <w:t xml:space="preserve"> обратиться к производителю ККТ.</w:t>
      </w:r>
    </w:p>
    <w:p w:rsidR="00F41939" w:rsidRPr="00C61317" w:rsidRDefault="00F41939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lastRenderedPageBreak/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5469C3" w:rsidRDefault="005469C3" w:rsidP="005469C3">
      <w:pPr>
        <w:spacing w:after="0" w:line="240" w:lineRule="auto"/>
        <w:ind w:firstLine="720"/>
        <w:rPr>
          <w:rFonts w:ascii="Times New Roman" w:eastAsia="Tahoma" w:hAnsi="Times New Roman" w:cs="Times New Roman"/>
          <w:b/>
          <w:sz w:val="24"/>
          <w:szCs w:val="24"/>
        </w:rPr>
      </w:pPr>
    </w:p>
    <w:p w:rsidR="009E42E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Шаг 2</w:t>
      </w:r>
      <w:proofErr w:type="gramStart"/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 К</w:t>
      </w:r>
      <w:proofErr w:type="gramEnd"/>
      <w:r w:rsidRPr="00C61317">
        <w:rPr>
          <w:rFonts w:ascii="Times New Roman" w:eastAsia="Tahoma" w:hAnsi="Times New Roman" w:cs="Times New Roman"/>
          <w:b/>
          <w:sz w:val="24"/>
          <w:szCs w:val="24"/>
        </w:rPr>
        <w:t>упите онлайн-кассу, которая соответствует 54-ФЗ и подходит для вашего бизнеса</w:t>
      </w:r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Критерии выбора онлайн-кассы:</w:t>
      </w:r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1.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Берите кассу сразу с подходящим ФН — если купите не с тем ФН или вообще без него, придется докупать отдельно.</w:t>
      </w:r>
      <w:proofErr w:type="gramEnd"/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</w:t>
      </w:r>
      <w:proofErr w:type="spellStart"/>
      <w:r w:rsidRPr="00C61317">
        <w:rPr>
          <w:rFonts w:ascii="Times New Roman" w:eastAsia="Tahoma" w:hAnsi="Times New Roman" w:cs="Times New Roman"/>
          <w:sz w:val="24"/>
          <w:szCs w:val="24"/>
        </w:rPr>
        <w:t>wi-fi</w:t>
      </w:r>
      <w:proofErr w:type="spellEnd"/>
      <w:r w:rsidRPr="00C61317">
        <w:rPr>
          <w:rFonts w:ascii="Times New Roman" w:eastAsia="Tahoma" w:hAnsi="Times New Roman" w:cs="Times New Roman"/>
          <w:sz w:val="24"/>
          <w:szCs w:val="24"/>
        </w:rPr>
        <w:t>, и с сим-картой — для страховки.</w:t>
      </w:r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3. Узнайте, входит ли в цену кассы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базовое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 xml:space="preserve"> ПО, не придется ли доплачивать.</w:t>
      </w:r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9E42E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5469C3" w:rsidRPr="00C61317" w:rsidRDefault="005469C3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Шаг 3</w:t>
      </w:r>
      <w:proofErr w:type="gramStart"/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 П</w:t>
      </w:r>
      <w:proofErr w:type="gramEnd"/>
      <w:r w:rsidRPr="00C61317">
        <w:rPr>
          <w:rFonts w:ascii="Times New Roman" w:eastAsia="Tahoma" w:hAnsi="Times New Roman" w:cs="Times New Roman"/>
          <w:b/>
          <w:sz w:val="24"/>
          <w:szCs w:val="24"/>
        </w:rPr>
        <w:t>олучите квалифицированную электронную подпись</w:t>
      </w:r>
    </w:p>
    <w:p w:rsidR="009E42E7" w:rsidRDefault="005469C3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Ее можно купить в </w:t>
      </w:r>
      <w:r w:rsidR="00524606" w:rsidRPr="00C61317">
        <w:rPr>
          <w:rFonts w:ascii="Times New Roman" w:eastAsia="Tahoma" w:hAnsi="Times New Roman" w:cs="Times New Roman"/>
          <w:sz w:val="24"/>
          <w:szCs w:val="24"/>
        </w:rPr>
        <w:t xml:space="preserve">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 w:rsidR="00524606" w:rsidRPr="00C61317">
        <w:rPr>
          <w:rFonts w:ascii="Times New Roman" w:eastAsia="Tahoma" w:hAnsi="Times New Roman" w:cs="Times New Roman"/>
          <w:sz w:val="24"/>
          <w:szCs w:val="24"/>
        </w:rPr>
        <w:t>Минкомсвязи</w:t>
      </w:r>
      <w:proofErr w:type="spellEnd"/>
      <w:r w:rsidR="00524606" w:rsidRPr="00C61317">
        <w:rPr>
          <w:rFonts w:ascii="Times New Roman" w:eastAsia="Tahoma" w:hAnsi="Times New Roman" w:cs="Times New Roman"/>
          <w:sz w:val="24"/>
          <w:szCs w:val="24"/>
        </w:rPr>
        <w:t>.</w:t>
      </w:r>
    </w:p>
    <w:p w:rsidR="005469C3" w:rsidRPr="00C61317" w:rsidRDefault="005469C3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5469C3" w:rsidRDefault="00524606" w:rsidP="005469C3">
      <w:pPr>
        <w:spacing w:after="0" w:line="240" w:lineRule="auto"/>
        <w:ind w:firstLine="720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Шаг 4</w:t>
      </w:r>
      <w:proofErr w:type="gramStart"/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 П</w:t>
      </w:r>
      <w:proofErr w:type="gramEnd"/>
      <w:r w:rsidRPr="00C61317">
        <w:rPr>
          <w:rFonts w:ascii="Times New Roman" w:eastAsia="Tahoma" w:hAnsi="Times New Roman" w:cs="Times New Roman"/>
          <w:b/>
          <w:sz w:val="24"/>
          <w:szCs w:val="24"/>
        </w:rPr>
        <w:t>одключите в магазине интернет</w:t>
      </w:r>
    </w:p>
    <w:p w:rsidR="009E42E7" w:rsidRDefault="00524606" w:rsidP="005469C3">
      <w:pPr>
        <w:spacing w:after="0" w:line="240" w:lineRule="auto"/>
        <w:ind w:firstLine="720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Используйте </w:t>
      </w:r>
      <w:proofErr w:type="spellStart"/>
      <w:r w:rsidRPr="00C61317">
        <w:rPr>
          <w:rFonts w:ascii="Times New Roman" w:eastAsia="Tahoma" w:hAnsi="Times New Roman" w:cs="Times New Roman"/>
          <w:sz w:val="24"/>
          <w:szCs w:val="24"/>
        </w:rPr>
        <w:t>Wi-Fi</w:t>
      </w:r>
      <w:proofErr w:type="spellEnd"/>
      <w:r w:rsidRPr="00C61317">
        <w:rPr>
          <w:rFonts w:ascii="Times New Roman" w:eastAsia="Tahoma" w:hAnsi="Times New Roman" w:cs="Times New Roman"/>
          <w:sz w:val="24"/>
          <w:szCs w:val="24"/>
        </w:rPr>
        <w:t xml:space="preserve"> или сим-карту с интернетом.</w:t>
      </w:r>
    </w:p>
    <w:p w:rsidR="005469C3" w:rsidRPr="00C61317" w:rsidRDefault="005469C3" w:rsidP="005469C3">
      <w:pPr>
        <w:spacing w:after="0" w:line="240" w:lineRule="auto"/>
        <w:ind w:firstLine="720"/>
        <w:rPr>
          <w:rFonts w:ascii="Times New Roman" w:eastAsia="Tahoma" w:hAnsi="Times New Roman" w:cs="Times New Roman"/>
          <w:sz w:val="24"/>
          <w:szCs w:val="24"/>
        </w:rPr>
      </w:pPr>
    </w:p>
    <w:p w:rsidR="005469C3" w:rsidRDefault="00524606" w:rsidP="005469C3">
      <w:pPr>
        <w:spacing w:after="0" w:line="240" w:lineRule="auto"/>
        <w:ind w:firstLine="720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Шаг 5</w:t>
      </w:r>
      <w:proofErr w:type="gramStart"/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 З</w:t>
      </w:r>
      <w:proofErr w:type="gramEnd"/>
      <w:r w:rsidRPr="00C61317">
        <w:rPr>
          <w:rFonts w:ascii="Times New Roman" w:eastAsia="Tahoma" w:hAnsi="Times New Roman" w:cs="Times New Roman"/>
          <w:b/>
          <w:sz w:val="24"/>
          <w:szCs w:val="24"/>
        </w:rPr>
        <w:t>аключите договор с ОФД</w:t>
      </w:r>
    </w:p>
    <w:p w:rsidR="009E42E7" w:rsidRDefault="00524606" w:rsidP="005469C3">
      <w:pPr>
        <w:spacing w:after="0" w:line="240" w:lineRule="auto"/>
        <w:ind w:firstLine="720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В списке на сайте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налоговой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 xml:space="preserve"> выберите одного из официальных операторов фискальных данных и заключите с ним договор.</w:t>
      </w:r>
    </w:p>
    <w:p w:rsidR="005469C3" w:rsidRPr="00C61317" w:rsidRDefault="005469C3" w:rsidP="005469C3">
      <w:pPr>
        <w:spacing w:after="0" w:line="240" w:lineRule="auto"/>
        <w:ind w:firstLine="720"/>
        <w:rPr>
          <w:rFonts w:ascii="Times New Roman" w:eastAsia="Tahoma" w:hAnsi="Times New Roman" w:cs="Times New Roman"/>
          <w:sz w:val="24"/>
          <w:szCs w:val="24"/>
        </w:rPr>
      </w:pPr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Шаг 6</w:t>
      </w:r>
      <w:proofErr w:type="gramStart"/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 З</w:t>
      </w:r>
      <w:proofErr w:type="gramEnd"/>
      <w:r w:rsidRPr="00C61317">
        <w:rPr>
          <w:rFonts w:ascii="Times New Roman" w:eastAsia="Tahoma" w:hAnsi="Times New Roman" w:cs="Times New Roman"/>
          <w:b/>
          <w:sz w:val="24"/>
          <w:szCs w:val="24"/>
        </w:rPr>
        <w:t>арегистрируйте кассу</w:t>
      </w:r>
    </w:p>
    <w:p w:rsidR="009E42E7" w:rsidRPr="00C61317" w:rsidRDefault="00524606" w:rsidP="005469C3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На сайте налоговой проверьте заводской номер кассы и фискального накопителя.</w:t>
      </w:r>
    </w:p>
    <w:p w:rsidR="009E42E7" w:rsidRPr="00C61317" w:rsidRDefault="00524606" w:rsidP="005469C3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На сайте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налоговой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 xml:space="preserve"> в личном кабинете заполните заявление на регистрацию ККТ.</w:t>
      </w:r>
    </w:p>
    <w:p w:rsidR="009E42E7" w:rsidRPr="00C61317" w:rsidRDefault="00524606" w:rsidP="005469C3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Перенесите данные с сайта ОФД и налоговой в настройки кассы. Распечатайте отчет о регистрации.</w:t>
      </w:r>
    </w:p>
    <w:p w:rsidR="009E42E7" w:rsidRPr="00C61317" w:rsidRDefault="00524606" w:rsidP="005469C3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На сайте налоговой вбейте данные из отчета и получите карточку регистрации.</w:t>
      </w:r>
    </w:p>
    <w:p w:rsidR="009E42E7" w:rsidRPr="00C61317" w:rsidRDefault="00524606" w:rsidP="005469C3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Подтвердите подключение на сайте ОФД.</w:t>
      </w:r>
    </w:p>
    <w:p w:rsidR="009E42E7" w:rsidRDefault="009E42E7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</w:p>
    <w:p w:rsidR="00901BEA" w:rsidRPr="00C61317" w:rsidRDefault="00901BEA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</w:p>
    <w:p w:rsidR="00C61317" w:rsidRPr="005469C3" w:rsidRDefault="00524606" w:rsidP="005469C3">
      <w:pPr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5469C3">
        <w:rPr>
          <w:rFonts w:ascii="Times New Roman" w:eastAsia="Tahoma" w:hAnsi="Times New Roman" w:cs="Times New Roman"/>
          <w:b/>
          <w:sz w:val="28"/>
          <w:szCs w:val="28"/>
        </w:rPr>
        <w:t>Подготовьтесь заранее</w:t>
      </w:r>
    </w:p>
    <w:p w:rsidR="009E42E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Установка кассы может затянуться. На любом этапе что-то может пойти не так: попадется ненадежный интернет-провайдер, и придется его менять; возникнут проблемы с регистрацией кассы; кассир зап</w:t>
      </w:r>
      <w:r w:rsidR="005469C3">
        <w:rPr>
          <w:rFonts w:ascii="Times New Roman" w:eastAsia="Tahoma" w:hAnsi="Times New Roman" w:cs="Times New Roman"/>
          <w:sz w:val="24"/>
          <w:szCs w:val="24"/>
        </w:rPr>
        <w:t xml:space="preserve">утается в </w:t>
      </w:r>
      <w:r w:rsidRPr="00C61317">
        <w:rPr>
          <w:rFonts w:ascii="Times New Roman" w:eastAsia="Tahoma" w:hAnsi="Times New Roman" w:cs="Times New Roman"/>
          <w:sz w:val="24"/>
          <w:szCs w:val="24"/>
        </w:rPr>
        <w:t>новых правилах. Подготовьтесь хотя бы за месяц.</w:t>
      </w:r>
    </w:p>
    <w:p w:rsidR="005469C3" w:rsidRDefault="005469C3" w:rsidP="0054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BEA" w:rsidRPr="00C61317" w:rsidRDefault="00901BEA" w:rsidP="0054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9E42E7" w:rsidRPr="005469C3" w:rsidRDefault="005469C3" w:rsidP="005469C3">
      <w:pPr>
        <w:pStyle w:val="2"/>
        <w:spacing w:before="0" w:after="0" w:line="240" w:lineRule="auto"/>
        <w:ind w:firstLine="720"/>
        <w:jc w:val="center"/>
        <w:rPr>
          <w:rFonts w:ascii="Times New Roman" w:hAnsi="Times New Roman" w:cs="Times New Roman"/>
        </w:rPr>
      </w:pPr>
      <w:bookmarkStart w:id="4" w:name="_s6arsw5t0nn2" w:colFirst="0" w:colLast="0"/>
      <w:bookmarkEnd w:id="4"/>
      <w:r>
        <w:rPr>
          <w:rFonts w:ascii="Times New Roman" w:hAnsi="Times New Roman" w:cs="Times New Roman"/>
        </w:rPr>
        <w:t>Получите налоговый вычет: 18</w:t>
      </w:r>
      <w:r w:rsidR="00524606" w:rsidRPr="005469C3">
        <w:rPr>
          <w:rFonts w:ascii="Times New Roman" w:hAnsi="Times New Roman" w:cs="Times New Roman"/>
        </w:rPr>
        <w:t>000 ₽ за каждую кассу</w:t>
      </w:r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9E42E7" w:rsidRPr="00C61317" w:rsidRDefault="00524606" w:rsidP="00C61317">
      <w:pPr>
        <w:spacing w:after="120"/>
        <w:ind w:right="28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6CF16059" wp14:editId="030A1A71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Pr="00C61317" w:rsidRDefault="009E42E7" w:rsidP="00C61317">
      <w:pPr>
        <w:spacing w:after="120"/>
        <w:ind w:right="28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9E42E7" w:rsidRPr="00C61317" w:rsidRDefault="00524606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Предпринимателям на ЕНВД нужно указать сумму вычета в налоговой декларации, бизнесменам на патенте — подать заявление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в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 xml:space="preserve"> налоговую.</w:t>
      </w:r>
    </w:p>
    <w:p w:rsidR="00990FBF" w:rsidRPr="00C61317" w:rsidRDefault="00990FBF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</w:t>
      </w:r>
    </w:p>
    <w:p w:rsidR="00990FBF" w:rsidRPr="00C61317" w:rsidRDefault="00990FBF" w:rsidP="005469C3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9E42E7" w:rsidRPr="00C61317" w:rsidRDefault="00524606" w:rsidP="00C61317">
      <w:pPr>
        <w:pStyle w:val="2"/>
        <w:ind w:right="28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favk5bxxsdmt" w:colFirst="0" w:colLast="0"/>
      <w:bookmarkEnd w:id="5"/>
      <w:r w:rsidRPr="00C61317">
        <w:rPr>
          <w:rFonts w:ascii="Times New Roman" w:hAnsi="Times New Roman" w:cs="Times New Roman"/>
          <w:sz w:val="24"/>
          <w:szCs w:val="24"/>
        </w:rPr>
        <w:t>Тем, кто не выполнит требования закона, грозит штраф</w:t>
      </w:r>
    </w:p>
    <w:tbl>
      <w:tblPr>
        <w:tblStyle w:val="a7"/>
        <w:tblW w:w="7074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672"/>
      </w:tblGrid>
      <w:tr w:rsidR="009E42E7" w:rsidRPr="00C61317" w:rsidTr="00901BEA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Бизнесмен нарушил</w:t>
            </w:r>
          </w:p>
        </w:tc>
        <w:tc>
          <w:tcPr>
            <w:tcW w:w="3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9E42E7" w:rsidRPr="00C61317" w:rsidTr="00901BEA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gramStart"/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Обязан</w:t>
            </w:r>
            <w:proofErr w:type="gramEnd"/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зарегистрировать кассу, но работает без нее</w:t>
            </w:r>
          </w:p>
        </w:tc>
        <w:tc>
          <w:tcPr>
            <w:tcW w:w="3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Часть от выручки без применения кассы:</w:t>
            </w:r>
          </w:p>
          <w:p w:rsidR="009E42E7" w:rsidRPr="00C61317" w:rsidRDefault="00524606" w:rsidP="00C61317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ИП от 25% до 50%, но не меньше 10 000 ₽;</w:t>
            </w:r>
          </w:p>
          <w:p w:rsidR="009E42E7" w:rsidRPr="00C61317" w:rsidRDefault="00524606" w:rsidP="00C61317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организация от 75% до 100%, но не меньше 30 000 ₽</w:t>
            </w:r>
          </w:p>
        </w:tc>
      </w:tr>
      <w:tr w:rsidR="009E42E7" w:rsidRPr="00C61317" w:rsidTr="00901BEA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Руководителю запретят занимать эту должность в течение 1–2 лет</w:t>
            </w:r>
          </w:p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Приостановят деятельность ИП или организации на срок до 90 дней</w:t>
            </w:r>
          </w:p>
        </w:tc>
      </w:tr>
      <w:tr w:rsidR="009E42E7" w:rsidRPr="00C61317" w:rsidTr="00901BEA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Предупреждение или штраф:</w:t>
            </w:r>
          </w:p>
          <w:p w:rsidR="009E42E7" w:rsidRPr="00C61317" w:rsidRDefault="00524606" w:rsidP="00C61317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ИП от 1 500 ₽ до 3 000 ₽;</w:t>
            </w:r>
          </w:p>
          <w:p w:rsidR="009E42E7" w:rsidRPr="00C61317" w:rsidRDefault="00524606" w:rsidP="00C61317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организация от 5 000 ₽ до 10 000 ₽</w:t>
            </w:r>
          </w:p>
        </w:tc>
      </w:tr>
      <w:tr w:rsidR="009E42E7" w:rsidRPr="00C61317" w:rsidTr="00901BEA">
        <w:trPr>
          <w:jc w:val="center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Не выдал покупателю кассовый чек</w:t>
            </w:r>
          </w:p>
        </w:tc>
        <w:tc>
          <w:tcPr>
            <w:tcW w:w="3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C61317" w:rsidRDefault="00524606" w:rsidP="00C6131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Предупреждение или штраф:</w:t>
            </w:r>
          </w:p>
          <w:p w:rsidR="009E42E7" w:rsidRPr="00C61317" w:rsidRDefault="00524606" w:rsidP="00C61317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ИП от 2 000 ₽ до 3 000 ₽;</w:t>
            </w:r>
          </w:p>
          <w:p w:rsidR="009E42E7" w:rsidRPr="00C61317" w:rsidRDefault="00524606" w:rsidP="00C61317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61317">
              <w:rPr>
                <w:rFonts w:ascii="Times New Roman" w:eastAsia="Tahoma" w:hAnsi="Times New Roman" w:cs="Times New Roman"/>
                <w:sz w:val="24"/>
                <w:szCs w:val="24"/>
              </w:rPr>
              <w:t>организация 10 000 ₽</w:t>
            </w:r>
          </w:p>
        </w:tc>
      </w:tr>
    </w:tbl>
    <w:p w:rsidR="009E42E7" w:rsidRPr="00C61317" w:rsidRDefault="009E42E7" w:rsidP="00C61317">
      <w:pPr>
        <w:spacing w:after="0" w:line="240" w:lineRule="auto"/>
        <w:ind w:right="28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901BEA" w:rsidRDefault="00901BEA" w:rsidP="00C61317">
      <w:pPr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</w:p>
    <w:p w:rsidR="00901BEA" w:rsidRDefault="00901BEA" w:rsidP="00C61317">
      <w:pPr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</w:p>
    <w:p w:rsidR="009E42E7" w:rsidRPr="00901BEA" w:rsidRDefault="00524606" w:rsidP="00C61317">
      <w:pPr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901BEA">
        <w:rPr>
          <w:rFonts w:ascii="Times New Roman" w:eastAsia="Tahoma" w:hAnsi="Times New Roman" w:cs="Times New Roman"/>
          <w:b/>
          <w:sz w:val="28"/>
          <w:szCs w:val="28"/>
        </w:rPr>
        <w:t>Част</w:t>
      </w:r>
      <w:r w:rsidR="00901BEA" w:rsidRPr="00901BEA">
        <w:rPr>
          <w:rFonts w:ascii="Times New Roman" w:eastAsia="Tahoma" w:hAnsi="Times New Roman" w:cs="Times New Roman"/>
          <w:b/>
          <w:sz w:val="28"/>
          <w:szCs w:val="28"/>
        </w:rPr>
        <w:t>ые вопросы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Нужна ли касса, если </w:t>
      </w:r>
      <w:proofErr w:type="gramStart"/>
      <w:r w:rsidRPr="00C61317">
        <w:rPr>
          <w:rFonts w:ascii="Times New Roman" w:eastAsia="Tahoma" w:hAnsi="Times New Roman" w:cs="Times New Roman"/>
          <w:b/>
          <w:sz w:val="24"/>
          <w:szCs w:val="24"/>
        </w:rPr>
        <w:t>клиенты-физические</w:t>
      </w:r>
      <w:proofErr w:type="gramEnd"/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 лица платят через интернет или скидывают деньги на карту? 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lastRenderedPageBreak/>
        <w:t>Да. Касса нужна, если физические лица платят с помощью любых электронных сре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дств пл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>атежа.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Нужна ли касса, если организация платит бизнесмену за товар, работу или услугу по безналу?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Как понять, что касса соответствует закону?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Если модель кассы внесена в реестр, она соответствует закону. Список размещен на сайте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налоговой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>. Там же проверьте заводской номер кассы.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Кто </w:t>
      </w:r>
      <w:proofErr w:type="gramStart"/>
      <w:r w:rsidRPr="00C61317">
        <w:rPr>
          <w:rFonts w:ascii="Times New Roman" w:eastAsia="Tahoma" w:hAnsi="Times New Roman" w:cs="Times New Roman"/>
          <w:b/>
          <w:sz w:val="24"/>
          <w:szCs w:val="24"/>
        </w:rPr>
        <w:t>такие</w:t>
      </w:r>
      <w:proofErr w:type="gramEnd"/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 ОФД и как с ними работать?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Оператор фискальных данных — организация-посредник, которая обрабатывает фискальные данные и отправляет в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налоговую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Как сменить ОФД?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Заключить договор с новым оператором фискальных данных и перерегистрировать кассу в личном кабинете на сайте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налоговой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>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Что такое фискальный накопитель?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Устройство, которое сохраняет информацию о </w:t>
      </w:r>
      <w:r w:rsidR="00F54ED8" w:rsidRPr="00C61317">
        <w:rPr>
          <w:rFonts w:ascii="Times New Roman" w:eastAsia="Tahoma" w:hAnsi="Times New Roman" w:cs="Times New Roman"/>
          <w:sz w:val="24"/>
          <w:szCs w:val="24"/>
        </w:rPr>
        <w:t>расчетах</w:t>
      </w:r>
      <w:r w:rsidRPr="00C61317">
        <w:rPr>
          <w:rFonts w:ascii="Times New Roman" w:eastAsia="Tahoma" w:hAnsi="Times New Roman" w:cs="Times New Roman"/>
          <w:sz w:val="24"/>
          <w:szCs w:val="24"/>
        </w:rPr>
        <w:t xml:space="preserve">, зашифровывает и передает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в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 xml:space="preserve"> налоговую. Находится в корпусе кассового аппарата.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Как часто менять фискальный накопитель?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Кто меняет фискальный накопитель?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Владелец кассы может поменять ФН самостоятельно или обратиться в сервисную службу.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Обязательно ли отправлять покупателю электронный чек?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Только если покупатель дал свои контакты: номер телефона или электронную почту.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 xml:space="preserve">Как покупателю проверить чек? 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Электронный чек можно проверить и получить через бесплатное мобильное приложение.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Что делать, если пропал интернет?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C6131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C61317">
        <w:rPr>
          <w:rFonts w:ascii="Times New Roman" w:eastAsia="Tahoma" w:hAnsi="Times New Roman" w:cs="Times New Roman"/>
          <w:b/>
          <w:sz w:val="24"/>
          <w:szCs w:val="24"/>
        </w:rPr>
        <w:t>Что станет с бланками строгой отчетности?</w:t>
      </w:r>
    </w:p>
    <w:p w:rsidR="009E42E7" w:rsidRPr="00C61317" w:rsidRDefault="00524606" w:rsidP="00901BEA">
      <w:pPr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61317">
        <w:rPr>
          <w:rFonts w:ascii="Times New Roman" w:eastAsia="Tahoma" w:hAnsi="Times New Roman" w:cs="Times New Roman"/>
          <w:sz w:val="24"/>
          <w:szCs w:val="24"/>
        </w:rPr>
        <w:t>С 1 июля 2019 года бланки, как и чеки, нужно будет</w:t>
      </w:r>
      <w:r w:rsidR="00901BEA">
        <w:rPr>
          <w:rFonts w:ascii="Times New Roman" w:eastAsia="Tahoma" w:hAnsi="Times New Roman" w:cs="Times New Roman"/>
          <w:sz w:val="24"/>
          <w:szCs w:val="24"/>
        </w:rPr>
        <w:t xml:space="preserve"> отправлять в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налоговую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 xml:space="preserve"> в электронной форме. До этого момента можно пользоваться </w:t>
      </w:r>
      <w:proofErr w:type="gramStart"/>
      <w:r w:rsidRPr="00C61317">
        <w:rPr>
          <w:rFonts w:ascii="Times New Roman" w:eastAsia="Tahoma" w:hAnsi="Times New Roman" w:cs="Times New Roman"/>
          <w:sz w:val="24"/>
          <w:szCs w:val="24"/>
        </w:rPr>
        <w:t>старыми</w:t>
      </w:r>
      <w:proofErr w:type="gramEnd"/>
      <w:r w:rsidRPr="00C61317">
        <w:rPr>
          <w:rFonts w:ascii="Times New Roman" w:eastAsia="Tahoma" w:hAnsi="Times New Roman" w:cs="Times New Roman"/>
          <w:sz w:val="24"/>
          <w:szCs w:val="24"/>
        </w:rPr>
        <w:t>.</w:t>
      </w:r>
    </w:p>
    <w:p w:rsidR="009E42E7" w:rsidRPr="00C61317" w:rsidRDefault="009E42E7" w:rsidP="00C61317">
      <w:pPr>
        <w:ind w:right="28"/>
        <w:jc w:val="center"/>
        <w:rPr>
          <w:rFonts w:ascii="Times New Roman" w:eastAsia="Tahoma" w:hAnsi="Times New Roman" w:cs="Times New Roman"/>
          <w:sz w:val="24"/>
          <w:szCs w:val="24"/>
        </w:rPr>
      </w:pPr>
    </w:p>
    <w:sectPr w:rsidR="009E42E7" w:rsidRPr="00C61317" w:rsidSect="00CE2F9F">
      <w:pgSz w:w="11907" w:h="16839" w:code="9"/>
      <w:pgMar w:top="709" w:right="1020" w:bottom="851" w:left="56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42E7"/>
    <w:rsid w:val="00003C6B"/>
    <w:rsid w:val="000D632A"/>
    <w:rsid w:val="001151E0"/>
    <w:rsid w:val="002674A3"/>
    <w:rsid w:val="003168F4"/>
    <w:rsid w:val="003D0015"/>
    <w:rsid w:val="0043427B"/>
    <w:rsid w:val="00484F02"/>
    <w:rsid w:val="004C0C1B"/>
    <w:rsid w:val="00524606"/>
    <w:rsid w:val="005469C3"/>
    <w:rsid w:val="007F4529"/>
    <w:rsid w:val="008B2864"/>
    <w:rsid w:val="00901BEA"/>
    <w:rsid w:val="00990FBF"/>
    <w:rsid w:val="009E42E7"/>
    <w:rsid w:val="00A76252"/>
    <w:rsid w:val="00BE7CB1"/>
    <w:rsid w:val="00C61317"/>
    <w:rsid w:val="00CE2F9F"/>
    <w:rsid w:val="00E600EB"/>
    <w:rsid w:val="00EE0E04"/>
    <w:rsid w:val="00F41939"/>
    <w:rsid w:val="00F54ED8"/>
    <w:rsid w:val="00FE5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F02"/>
  </w:style>
  <w:style w:type="paragraph" w:styleId="1">
    <w:name w:val="heading 1"/>
    <w:basedOn w:val="a"/>
    <w:next w:val="a"/>
    <w:rsid w:val="00484F02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rsid w:val="00484F02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rsid w:val="00484F02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rsid w:val="00484F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84F0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84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4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84F0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84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84F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84F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84F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Скидан Ольга Анатольевна</cp:lastModifiedBy>
  <cp:revision>4</cp:revision>
  <cp:lastPrinted>2018-03-26T15:08:00Z</cp:lastPrinted>
  <dcterms:created xsi:type="dcterms:W3CDTF">2018-04-17T09:58:00Z</dcterms:created>
  <dcterms:modified xsi:type="dcterms:W3CDTF">2018-04-18T12:03:00Z</dcterms:modified>
</cp:coreProperties>
</file>