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4871" w:rsidRPr="005A4871" w:rsidRDefault="005A4871" w:rsidP="005A4871">
      <w:pPr>
        <w:suppressAutoHyphens/>
        <w:spacing w:after="0" w:line="240" w:lineRule="auto"/>
        <w:jc w:val="right"/>
        <w:rPr>
          <w:rFonts w:ascii="Times New Roman" w:eastAsia="SimSun" w:hAnsi="Times New Roman" w:cs="Times New Roman"/>
          <w:bCs/>
          <w:kern w:val="2"/>
          <w:sz w:val="28"/>
          <w:szCs w:val="28"/>
          <w:lang w:eastAsia="hi-IN" w:bidi="hi-IN"/>
        </w:rPr>
      </w:pPr>
      <w:bookmarkStart w:id="0" w:name="_Hlk91510360"/>
      <w:bookmarkEnd w:id="0"/>
      <w:r w:rsidRPr="005A4871">
        <w:rPr>
          <w:rFonts w:ascii="Times New Roman" w:eastAsia="SimSun" w:hAnsi="Times New Roman" w:cs="Times New Roman"/>
          <w:bCs/>
          <w:kern w:val="2"/>
          <w:sz w:val="28"/>
          <w:szCs w:val="28"/>
          <w:lang w:eastAsia="hi-IN" w:bidi="hi-IN"/>
        </w:rPr>
        <w:t>Приложение</w:t>
      </w:r>
    </w:p>
    <w:p w:rsidR="005A4871" w:rsidRDefault="005A4871" w:rsidP="005A4871">
      <w:pPr>
        <w:suppressAutoHyphens/>
        <w:spacing w:after="0" w:line="240" w:lineRule="auto"/>
        <w:jc w:val="center"/>
        <w:rPr>
          <w:rFonts w:ascii="Arial" w:eastAsia="SimSun" w:hAnsi="Arial" w:cs="Mangal"/>
          <w:b/>
          <w:kern w:val="2"/>
          <w:sz w:val="30"/>
          <w:szCs w:val="30"/>
          <w:lang w:eastAsia="hi-IN" w:bidi="hi-IN"/>
        </w:rPr>
      </w:pPr>
    </w:p>
    <w:p w:rsidR="005A4871" w:rsidRPr="005A4871" w:rsidRDefault="005A4871" w:rsidP="005A4871">
      <w:pPr>
        <w:suppressAutoHyphens/>
        <w:spacing w:after="0" w:line="240" w:lineRule="auto"/>
        <w:jc w:val="center"/>
        <w:rPr>
          <w:rFonts w:ascii="Arial" w:eastAsia="SimSun" w:hAnsi="Arial" w:cs="Mangal"/>
          <w:b/>
          <w:kern w:val="2"/>
          <w:sz w:val="30"/>
          <w:szCs w:val="30"/>
          <w:lang w:eastAsia="hi-IN" w:bidi="hi-IN"/>
        </w:rPr>
      </w:pPr>
      <w:r w:rsidRPr="005A4871">
        <w:rPr>
          <w:rFonts w:ascii="Arial" w:eastAsia="SimSun" w:hAnsi="Arial" w:cs="Mangal"/>
          <w:b/>
          <w:kern w:val="2"/>
          <w:sz w:val="30"/>
          <w:szCs w:val="30"/>
          <w:lang w:eastAsia="hi-IN" w:bidi="hi-IN"/>
        </w:rPr>
        <w:t>Инструкция внесения данных в банк данных Всенародного исторического депозитария «Лица Победы»</w:t>
      </w:r>
    </w:p>
    <w:p w:rsidR="005A4871" w:rsidRPr="005A4871" w:rsidRDefault="005A4871" w:rsidP="005A4871">
      <w:pPr>
        <w:suppressAutoHyphens/>
        <w:spacing w:after="0" w:line="240" w:lineRule="auto"/>
        <w:jc w:val="center"/>
        <w:rPr>
          <w:rFonts w:ascii="Arial" w:eastAsia="SimSun" w:hAnsi="Arial" w:cs="Mangal"/>
          <w:b/>
          <w:kern w:val="2"/>
          <w:sz w:val="30"/>
          <w:szCs w:val="30"/>
          <w:lang w:eastAsia="hi-IN" w:bidi="hi-IN"/>
        </w:rPr>
      </w:pPr>
    </w:p>
    <w:p w:rsidR="005A4871" w:rsidRPr="005A4871" w:rsidRDefault="005A4871" w:rsidP="005A4871">
      <w:pPr>
        <w:numPr>
          <w:ilvl w:val="0"/>
          <w:numId w:val="1"/>
        </w:numPr>
        <w:suppressAutoHyphens/>
        <w:spacing w:after="200" w:line="276" w:lineRule="auto"/>
        <w:contextualSpacing/>
        <w:jc w:val="center"/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</w:pPr>
      <w:r w:rsidRPr="005A4871"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  <w:t xml:space="preserve">Заходите на сайт </w:t>
      </w:r>
      <w:hyperlink r:id="rId5" w:history="1">
        <w:r w:rsidRPr="005A4871">
          <w:rPr>
            <w:rFonts w:ascii="Times New Roman" w:eastAsia="Times New Roman" w:hAnsi="Times New Roman" w:cs="Times New Roman"/>
            <w:color w:val="0066CC"/>
            <w:kern w:val="2"/>
            <w:sz w:val="28"/>
            <w:szCs w:val="28"/>
            <w:u w:val="single"/>
            <w:lang w:eastAsia="hi-IN" w:bidi="hi-IN"/>
          </w:rPr>
          <w:t>https://historydepositarium.ru/</w:t>
        </w:r>
      </w:hyperlink>
      <w:r w:rsidRPr="005A4871"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  <w:t xml:space="preserve"> или </w:t>
      </w:r>
      <w:hyperlink r:id="rId6" w:history="1">
        <w:r w:rsidRPr="005A4871">
          <w:rPr>
            <w:rFonts w:ascii="Times New Roman" w:eastAsia="Times New Roman" w:hAnsi="Times New Roman" w:cs="Times New Roman"/>
            <w:color w:val="0066CC"/>
            <w:kern w:val="2"/>
            <w:sz w:val="28"/>
            <w:szCs w:val="28"/>
            <w:u w:val="single"/>
            <w:lang w:eastAsia="hi-IN" w:bidi="hi-IN"/>
          </w:rPr>
          <w:t>http://лицапобеды.рф</w:t>
        </w:r>
      </w:hyperlink>
      <w:r w:rsidRPr="005A4871"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  <w:t xml:space="preserve"> нажимаете кнопку «</w:t>
      </w:r>
      <w:r w:rsidRPr="005A4871">
        <w:rPr>
          <w:rFonts w:ascii="Times New Roman" w:eastAsia="Times New Roman" w:hAnsi="Times New Roman" w:cs="Times New Roman"/>
          <w:b/>
          <w:kern w:val="2"/>
          <w:sz w:val="28"/>
          <w:szCs w:val="28"/>
          <w:lang w:eastAsia="hi-IN" w:bidi="hi-IN"/>
        </w:rPr>
        <w:t>Добавить историю</w:t>
      </w:r>
      <w:r w:rsidRPr="005A4871"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  <w:t>»</w:t>
      </w:r>
    </w:p>
    <w:p w:rsidR="005A4871" w:rsidRPr="005A4871" w:rsidRDefault="005A4871" w:rsidP="005A4871">
      <w:pPr>
        <w:suppressAutoHyphens/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</w:pPr>
      <w:r w:rsidRPr="005A4871"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</w:rPr>
        <w:drawing>
          <wp:inline distT="0" distB="0" distL="0" distR="0">
            <wp:extent cx="4037947" cy="2886075"/>
            <wp:effectExtent l="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65192" cy="2905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4871" w:rsidRPr="005A4871" w:rsidRDefault="005A4871" w:rsidP="005A4871">
      <w:pPr>
        <w:suppressAutoHyphens/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</w:pPr>
    </w:p>
    <w:p w:rsidR="005A4871" w:rsidRPr="005A4871" w:rsidRDefault="005A4871" w:rsidP="005A4871">
      <w:pPr>
        <w:numPr>
          <w:ilvl w:val="0"/>
          <w:numId w:val="1"/>
        </w:numPr>
        <w:suppressAutoHyphens/>
        <w:spacing w:after="200" w:line="276" w:lineRule="auto"/>
        <w:contextualSpacing/>
        <w:jc w:val="center"/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</w:pPr>
      <w:r w:rsidRPr="005A4871"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  <w:t>Далее, в отрывшейся карточке «</w:t>
      </w:r>
      <w:r w:rsidRPr="005A4871"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eastAsia="hi-IN" w:bidi="hi-IN"/>
        </w:rPr>
        <w:t>РЕГИСТРАЦИЯ</w:t>
      </w:r>
      <w:r w:rsidRPr="005A4871"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  <w:t xml:space="preserve">» вводим необходимые для регистрации пользователя данные – </w:t>
      </w:r>
      <w:r w:rsidRPr="005A4871"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eastAsia="hi-IN" w:bidi="hi-IN"/>
        </w:rPr>
        <w:t>Фамилию, Имя, Отчество, адрес электронной почты (</w:t>
      </w:r>
      <w:r w:rsidRPr="005A4871"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val="en-US" w:eastAsia="hi-IN" w:bidi="hi-IN"/>
        </w:rPr>
        <w:t>email</w:t>
      </w:r>
      <w:r w:rsidRPr="005A4871"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eastAsia="hi-IN" w:bidi="hi-IN"/>
        </w:rPr>
        <w:t>)</w:t>
      </w:r>
      <w:r w:rsidRPr="005A4871"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  <w:t>, отвечаем на контрольный вопрос «</w:t>
      </w:r>
      <w:r w:rsidRPr="005A4871"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eastAsia="hi-IN" w:bidi="hi-IN"/>
        </w:rPr>
        <w:t>Вы человек?</w:t>
      </w:r>
      <w:r w:rsidRPr="005A4871"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  <w:t xml:space="preserve">», </w:t>
      </w:r>
      <w:r w:rsidRPr="005A4871"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eastAsia="hi-IN" w:bidi="hi-IN"/>
        </w:rPr>
        <w:t>ставим галочку</w:t>
      </w:r>
      <w:r w:rsidRPr="005A4871"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  <w:t xml:space="preserve"> в </w:t>
      </w:r>
      <w:proofErr w:type="spellStart"/>
      <w:r w:rsidRPr="005A4871"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  <w:t>чекбоксе</w:t>
      </w:r>
      <w:proofErr w:type="spellEnd"/>
      <w:r w:rsidRPr="005A4871"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  <w:t xml:space="preserve"> «Согласие на обработку персональных данных» и нажимаем кнопку «</w:t>
      </w:r>
      <w:r w:rsidRPr="005A4871"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eastAsia="hi-IN" w:bidi="hi-IN"/>
        </w:rPr>
        <w:t>ОТПРАВИТЬ</w:t>
      </w:r>
      <w:r w:rsidRPr="005A4871"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  <w:t xml:space="preserve">». На указанный при регистрации </w:t>
      </w:r>
      <w:proofErr w:type="spellStart"/>
      <w:r w:rsidRPr="005A4871"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  <w:t>емейл</w:t>
      </w:r>
      <w:proofErr w:type="spellEnd"/>
      <w:r w:rsidRPr="005A4871"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  <w:t xml:space="preserve"> придет подтверждающее письмо.</w:t>
      </w:r>
    </w:p>
    <w:p w:rsidR="005A4871" w:rsidRPr="005A4871" w:rsidRDefault="005A4871" w:rsidP="005A4871">
      <w:pPr>
        <w:suppressAutoHyphens/>
        <w:spacing w:after="0" w:line="240" w:lineRule="auto"/>
        <w:ind w:left="360"/>
        <w:jc w:val="center"/>
        <w:rPr>
          <w:rFonts w:ascii="Arial" w:eastAsia="SimSun" w:hAnsi="Arial" w:cs="Mangal"/>
          <w:kern w:val="2"/>
          <w:sz w:val="28"/>
          <w:szCs w:val="28"/>
          <w:lang w:eastAsia="hi-IN" w:bidi="hi-IN"/>
        </w:rPr>
      </w:pPr>
      <w:r w:rsidRPr="005A4871">
        <w:rPr>
          <w:rFonts w:ascii="Arial" w:eastAsia="SimSun" w:hAnsi="Arial" w:cs="Mangal"/>
          <w:noProof/>
          <w:kern w:val="2"/>
          <w:sz w:val="28"/>
          <w:szCs w:val="28"/>
          <w:lang w:eastAsia="ru-RU"/>
        </w:rPr>
        <w:drawing>
          <wp:inline distT="0" distB="0" distL="0" distR="0">
            <wp:extent cx="4095220" cy="2857500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18627" cy="2873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4871" w:rsidRPr="005A4871" w:rsidRDefault="005A4871" w:rsidP="005A4871">
      <w:pPr>
        <w:numPr>
          <w:ilvl w:val="0"/>
          <w:numId w:val="1"/>
        </w:numPr>
        <w:suppressAutoHyphens/>
        <w:spacing w:after="200" w:line="276" w:lineRule="auto"/>
        <w:contextualSpacing/>
        <w:jc w:val="center"/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</w:pPr>
      <w:r w:rsidRPr="005A4871">
        <w:rPr>
          <w:rFonts w:ascii="Times New Roman" w:eastAsia="Times New Roman" w:hAnsi="Times New Roman" w:cs="Times New Roman"/>
          <w:b/>
          <w:kern w:val="2"/>
          <w:sz w:val="28"/>
          <w:szCs w:val="28"/>
          <w:lang w:eastAsia="hi-IN" w:bidi="hi-IN"/>
        </w:rPr>
        <w:lastRenderedPageBreak/>
        <w:t>Закрываем подтверждение</w:t>
      </w:r>
      <w:r w:rsidRPr="005A4871"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  <w:t xml:space="preserve"> успешной регистрации </w:t>
      </w:r>
      <w:r w:rsidRPr="005A4871"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eastAsia="hi-IN" w:bidi="hi-IN"/>
        </w:rPr>
        <w:t>нажав на крестик</w:t>
      </w:r>
      <w:r w:rsidRPr="005A4871"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  <w:t xml:space="preserve"> (</w:t>
      </w:r>
      <w:r w:rsidRPr="005A4871"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eastAsia="hi-IN" w:bidi="hi-IN"/>
        </w:rPr>
        <w:t>Х</w:t>
      </w:r>
      <w:r w:rsidRPr="005A4871"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  <w:t>)</w:t>
      </w:r>
    </w:p>
    <w:p w:rsidR="005A4871" w:rsidRPr="005A4871" w:rsidRDefault="005A4871" w:rsidP="005A4871">
      <w:pPr>
        <w:suppressAutoHyphens/>
        <w:spacing w:after="0" w:line="240" w:lineRule="auto"/>
        <w:ind w:left="360"/>
        <w:jc w:val="center"/>
        <w:rPr>
          <w:rFonts w:ascii="Arial" w:eastAsia="SimSun" w:hAnsi="Arial" w:cs="Mangal"/>
          <w:kern w:val="2"/>
          <w:sz w:val="28"/>
          <w:szCs w:val="28"/>
          <w:lang w:eastAsia="hi-IN" w:bidi="hi-IN"/>
        </w:rPr>
      </w:pPr>
      <w:r w:rsidRPr="005A4871">
        <w:rPr>
          <w:rFonts w:ascii="Arial" w:eastAsia="SimSun" w:hAnsi="Arial" w:cs="Mangal"/>
          <w:noProof/>
          <w:kern w:val="2"/>
          <w:sz w:val="28"/>
          <w:szCs w:val="28"/>
          <w:lang w:eastAsia="ru-RU"/>
        </w:rPr>
        <w:drawing>
          <wp:inline distT="0" distB="0" distL="0" distR="0">
            <wp:extent cx="4310547" cy="2027586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29433" cy="2036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4871" w:rsidRPr="005A4871" w:rsidRDefault="005A4871" w:rsidP="005A4871">
      <w:pPr>
        <w:numPr>
          <w:ilvl w:val="0"/>
          <w:numId w:val="1"/>
        </w:numPr>
        <w:suppressAutoHyphens/>
        <w:spacing w:after="200" w:line="276" w:lineRule="auto"/>
        <w:contextualSpacing/>
        <w:jc w:val="center"/>
        <w:rPr>
          <w:rFonts w:ascii="Times New Roman" w:eastAsia="Times New Roman" w:hAnsi="Times New Roman" w:cs="Times New Roman"/>
          <w:b/>
          <w:kern w:val="2"/>
          <w:sz w:val="28"/>
          <w:szCs w:val="28"/>
          <w:lang w:eastAsia="hi-IN" w:bidi="hi-IN"/>
        </w:rPr>
      </w:pPr>
      <w:r w:rsidRPr="005A4871"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  <w:t>Еще раз жмем на кнопку</w:t>
      </w:r>
      <w:r w:rsidRPr="005A4871">
        <w:rPr>
          <w:rFonts w:ascii="Times New Roman" w:eastAsia="Times New Roman" w:hAnsi="Times New Roman" w:cs="Times New Roman"/>
          <w:b/>
          <w:kern w:val="2"/>
          <w:sz w:val="28"/>
          <w:szCs w:val="28"/>
          <w:lang w:eastAsia="hi-IN" w:bidi="hi-IN"/>
        </w:rPr>
        <w:t xml:space="preserve"> «ДОБАВИТЬ ИСТОРИЮ»</w:t>
      </w:r>
    </w:p>
    <w:p w:rsidR="005A4871" w:rsidRPr="005A4871" w:rsidRDefault="005A4871" w:rsidP="005A4871">
      <w:pPr>
        <w:suppressAutoHyphens/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kern w:val="2"/>
          <w:sz w:val="28"/>
          <w:szCs w:val="28"/>
          <w:lang w:eastAsia="hi-IN" w:bidi="hi-IN"/>
        </w:rPr>
      </w:pPr>
      <w:r w:rsidRPr="005A4871">
        <w:rPr>
          <w:rFonts w:ascii="Times New Roman" w:eastAsia="Times New Roman" w:hAnsi="Times New Roman" w:cs="Times New Roman"/>
          <w:b/>
          <w:noProof/>
          <w:kern w:val="2"/>
          <w:sz w:val="28"/>
          <w:szCs w:val="28"/>
          <w:lang w:eastAsia="ru-RU"/>
        </w:rPr>
        <w:drawing>
          <wp:inline distT="0" distB="0" distL="0" distR="0">
            <wp:extent cx="3434316" cy="2454639"/>
            <wp:effectExtent l="0" t="0" r="0" b="31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450531" cy="2466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4871" w:rsidRPr="005A4871" w:rsidRDefault="005A4871" w:rsidP="005A4871">
      <w:pPr>
        <w:numPr>
          <w:ilvl w:val="0"/>
          <w:numId w:val="1"/>
        </w:numPr>
        <w:suppressAutoHyphens/>
        <w:spacing w:after="200" w:line="276" w:lineRule="auto"/>
        <w:contextualSpacing/>
        <w:jc w:val="center"/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</w:pPr>
      <w:r w:rsidRPr="005A4871"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  <w:t>Заполняем форму «</w:t>
      </w:r>
      <w:r w:rsidRPr="005A4871"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eastAsia="hi-IN" w:bidi="hi-IN"/>
        </w:rPr>
        <w:t>Добавить историю</w:t>
      </w:r>
      <w:r w:rsidRPr="005A4871"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  <w:t>»:</w:t>
      </w:r>
    </w:p>
    <w:p w:rsidR="005A4871" w:rsidRPr="005A4871" w:rsidRDefault="005A4871" w:rsidP="005A4871">
      <w:pPr>
        <w:numPr>
          <w:ilvl w:val="1"/>
          <w:numId w:val="1"/>
        </w:numPr>
        <w:suppressAutoHyphens/>
        <w:spacing w:after="200" w:line="276" w:lineRule="auto"/>
        <w:contextualSpacing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</w:pPr>
      <w:r w:rsidRPr="005A4871"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  <w:t xml:space="preserve">Впечатываем Ф.И.О. вносимого родственника, точные даты жизни/смерти, место рождения. Если даты не полные, то оставляем поля </w:t>
      </w:r>
      <w:r w:rsidRPr="005A4871"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eastAsia="hi-IN" w:bidi="hi-IN"/>
        </w:rPr>
        <w:t>«Даты»</w:t>
      </w:r>
      <w:r w:rsidRPr="005A4871"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  <w:t xml:space="preserve"> пустыми, а известную информацию прописываем в </w:t>
      </w:r>
      <w:r w:rsidRPr="005A4871"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eastAsia="hi-IN" w:bidi="hi-IN"/>
        </w:rPr>
        <w:t xml:space="preserve">«История жизни» </w:t>
      </w:r>
      <w:r w:rsidRPr="005A4871"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  <w:t>(пример: родился в 1942 г.)</w:t>
      </w:r>
      <w:r w:rsidR="008519B5"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  <w:br/>
      </w:r>
      <w:r w:rsidR="008519B5" w:rsidRPr="008519B5"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eastAsia="hi-IN" w:bidi="hi-IN"/>
        </w:rPr>
        <w:t>Важно! Объем текста не более страницы А4.</w:t>
      </w:r>
    </w:p>
    <w:p w:rsidR="005A4871" w:rsidRPr="005A4871" w:rsidRDefault="005A4871" w:rsidP="005A4871">
      <w:pPr>
        <w:numPr>
          <w:ilvl w:val="1"/>
          <w:numId w:val="1"/>
        </w:numPr>
        <w:suppressAutoHyphens/>
        <w:spacing w:after="200" w:line="276" w:lineRule="auto"/>
        <w:contextualSpacing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</w:pPr>
      <w:r w:rsidRPr="005A4871"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  <w:t xml:space="preserve">Сканируем фотографию в формате </w:t>
      </w:r>
      <w:r w:rsidRPr="005A4871">
        <w:rPr>
          <w:rFonts w:ascii="Times New Roman" w:eastAsia="Times New Roman" w:hAnsi="Times New Roman" w:cs="Times New Roman"/>
          <w:kern w:val="2"/>
          <w:sz w:val="28"/>
          <w:szCs w:val="28"/>
          <w:lang w:val="en-US" w:eastAsia="hi-IN" w:bidi="hi-IN"/>
        </w:rPr>
        <w:t>jpg</w:t>
      </w:r>
      <w:r w:rsidRPr="005A4871"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  <w:t xml:space="preserve"> / </w:t>
      </w:r>
      <w:proofErr w:type="spellStart"/>
      <w:r w:rsidRPr="005A4871">
        <w:rPr>
          <w:rFonts w:ascii="Times New Roman" w:eastAsia="Times New Roman" w:hAnsi="Times New Roman" w:cs="Times New Roman"/>
          <w:kern w:val="2"/>
          <w:sz w:val="28"/>
          <w:szCs w:val="28"/>
          <w:lang w:val="en-US" w:eastAsia="hi-IN" w:bidi="hi-IN"/>
        </w:rPr>
        <w:t>png</w:t>
      </w:r>
      <w:proofErr w:type="spellEnd"/>
      <w:r w:rsidRPr="005A4871"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  <w:t xml:space="preserve"> / </w:t>
      </w:r>
      <w:r w:rsidRPr="005A4871">
        <w:rPr>
          <w:rFonts w:ascii="Times New Roman" w:eastAsia="Times New Roman" w:hAnsi="Times New Roman" w:cs="Times New Roman"/>
          <w:kern w:val="2"/>
          <w:sz w:val="28"/>
          <w:szCs w:val="28"/>
          <w:lang w:val="en-US" w:eastAsia="hi-IN" w:bidi="hi-IN"/>
        </w:rPr>
        <w:t>gif</w:t>
      </w:r>
      <w:r w:rsidRPr="005A4871"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  <w:t xml:space="preserve">, нажимаете на </w:t>
      </w:r>
      <w:r w:rsidRPr="005A4871"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eastAsia="hi-IN" w:bidi="hi-IN"/>
        </w:rPr>
        <w:t>«+»</w:t>
      </w:r>
      <w:r w:rsidRPr="005A4871"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  <w:t>, загружаем в поле для фото. Если нужно, обрабатываем фото встроенным редактором (раздел «Работа с изображением»).</w:t>
      </w:r>
      <w:r w:rsidR="008519B5"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  <w:br/>
      </w:r>
      <w:r w:rsidR="008519B5"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eastAsia="hi-IN" w:bidi="hi-IN"/>
        </w:rPr>
        <w:t xml:space="preserve">Важно! </w:t>
      </w:r>
      <w:r w:rsidR="008519B5" w:rsidRPr="008519B5"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eastAsia="hi-IN" w:bidi="hi-IN"/>
        </w:rPr>
        <w:t>Фото добавляетс</w:t>
      </w:r>
      <w:bookmarkStart w:id="1" w:name="_GoBack"/>
      <w:bookmarkEnd w:id="1"/>
      <w:r w:rsidR="008519B5" w:rsidRPr="008519B5"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eastAsia="hi-IN" w:bidi="hi-IN"/>
        </w:rPr>
        <w:t>я только одно. Несколько фото не добавится.</w:t>
      </w:r>
    </w:p>
    <w:p w:rsidR="005A4871" w:rsidRPr="005A4871" w:rsidRDefault="005A4871" w:rsidP="005A4871">
      <w:pPr>
        <w:numPr>
          <w:ilvl w:val="1"/>
          <w:numId w:val="1"/>
        </w:numPr>
        <w:suppressAutoHyphens/>
        <w:spacing w:after="200" w:line="276" w:lineRule="auto"/>
        <w:contextualSpacing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</w:pPr>
      <w:r w:rsidRPr="005A4871"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  <w:t>Нажимаем кнопку ГОТОВО – карточка попадает на обработку сотрудникам проекта в Музее Победы.</w:t>
      </w:r>
    </w:p>
    <w:p w:rsidR="005A4871" w:rsidRPr="005A4871" w:rsidRDefault="005A4871" w:rsidP="005A4871">
      <w:pPr>
        <w:suppressAutoHyphens/>
        <w:spacing w:after="0" w:line="240" w:lineRule="auto"/>
        <w:jc w:val="center"/>
        <w:rPr>
          <w:rFonts w:ascii="Arial" w:eastAsia="SimSun" w:hAnsi="Arial" w:cs="Mangal"/>
          <w:b/>
          <w:kern w:val="2"/>
          <w:sz w:val="28"/>
          <w:szCs w:val="28"/>
          <w:lang w:eastAsia="hi-IN" w:bidi="hi-IN"/>
        </w:rPr>
      </w:pPr>
      <w:r w:rsidRPr="005A4871">
        <w:rPr>
          <w:rFonts w:ascii="Arial" w:eastAsia="SimSun" w:hAnsi="Arial" w:cs="Mangal"/>
          <w:b/>
          <w:noProof/>
          <w:kern w:val="2"/>
          <w:sz w:val="28"/>
          <w:szCs w:val="28"/>
          <w:lang w:eastAsia="ru-RU"/>
        </w:rPr>
        <w:lastRenderedPageBreak/>
        <w:drawing>
          <wp:inline distT="0" distB="0" distL="0" distR="0">
            <wp:extent cx="4582645" cy="2611726"/>
            <wp:effectExtent l="0" t="0" r="889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36088" cy="2642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4871" w:rsidRPr="005A4871" w:rsidRDefault="005A4871" w:rsidP="005A4871">
      <w:pPr>
        <w:numPr>
          <w:ilvl w:val="0"/>
          <w:numId w:val="1"/>
        </w:numPr>
        <w:suppressAutoHyphens/>
        <w:spacing w:after="200" w:line="276" w:lineRule="auto"/>
        <w:contextualSpacing/>
        <w:jc w:val="both"/>
        <w:rPr>
          <w:rFonts w:ascii="Times New Roman" w:eastAsia="Times New Roman" w:hAnsi="Times New Roman" w:cs="Times New Roman"/>
          <w:b/>
          <w:kern w:val="2"/>
          <w:sz w:val="28"/>
          <w:szCs w:val="28"/>
          <w:lang w:eastAsia="hi-IN" w:bidi="hi-IN"/>
        </w:rPr>
      </w:pPr>
      <w:r w:rsidRPr="005A4871">
        <w:rPr>
          <w:rFonts w:ascii="Times New Roman" w:eastAsia="Times New Roman" w:hAnsi="Times New Roman" w:cs="Times New Roman"/>
          <w:b/>
          <w:kern w:val="2"/>
          <w:sz w:val="28"/>
          <w:szCs w:val="28"/>
          <w:lang w:eastAsia="hi-IN" w:bidi="hi-IN"/>
        </w:rPr>
        <w:t>Работа с изображениями</w:t>
      </w:r>
    </w:p>
    <w:p w:rsidR="005A4871" w:rsidRPr="005A4871" w:rsidRDefault="005A4871" w:rsidP="005A4871">
      <w:pPr>
        <w:suppressAutoHyphens/>
        <w:spacing w:after="0" w:line="240" w:lineRule="auto"/>
        <w:jc w:val="both"/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</w:pPr>
      <w:r w:rsidRPr="005A4871">
        <w:rPr>
          <w:rFonts w:ascii="Times New Roman" w:eastAsia="SimSun" w:hAnsi="Times New Roman" w:cs="Times New Roman"/>
          <w:b/>
          <w:kern w:val="2"/>
          <w:sz w:val="28"/>
          <w:szCs w:val="28"/>
          <w:lang w:eastAsia="hi-IN" w:bidi="hi-IN"/>
        </w:rPr>
        <w:t>Добавление/изменение фотографии</w:t>
      </w:r>
      <w:r w:rsidRPr="005A4871"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 xml:space="preserve"> – размер от 800 до 2000 пикселей по длинному краю, объем в килобайтах – не более 500кб. Изображение должно быть портретным, вертикальным, на нем должен быть изображен 1 человек.  Для уменьшения веса изображения можно пользоваться этим сайтом </w:t>
      </w:r>
      <w:hyperlink r:id="rId11" w:history="1">
        <w:r w:rsidRPr="005A4871">
          <w:rPr>
            <w:rFonts w:ascii="Times New Roman" w:eastAsia="SimSun" w:hAnsi="Times New Roman" w:cs="Times New Roman"/>
            <w:color w:val="0066CC"/>
            <w:kern w:val="2"/>
            <w:sz w:val="28"/>
            <w:szCs w:val="28"/>
            <w:u w:val="single"/>
            <w:lang w:eastAsia="hi-IN" w:bidi="hi-IN"/>
          </w:rPr>
          <w:t>https://www.iloveimg.com/ru/compress-image</w:t>
        </w:r>
      </w:hyperlink>
      <w:r w:rsidRPr="005A4871"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 xml:space="preserve"> (скидываете туда нужно фото, нажимаете СЖАТЬ ИЗОБРАЖЕНИЕ, через несколько секунд оно само скачивается в облегченном варианте).</w:t>
      </w:r>
      <w:r w:rsidRPr="005A4871"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br/>
      </w:r>
      <w:r w:rsidRPr="005A4871">
        <w:rPr>
          <w:rFonts w:ascii="Times New Roman" w:eastAsia="SimSun" w:hAnsi="Times New Roman" w:cs="Times New Roman"/>
          <w:b/>
          <w:kern w:val="2"/>
          <w:sz w:val="28"/>
          <w:szCs w:val="28"/>
          <w:lang w:eastAsia="hi-IN" w:bidi="hi-IN"/>
        </w:rPr>
        <w:t>Если фотография плохого качества</w:t>
      </w:r>
      <w:r w:rsidRPr="005A4871"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 xml:space="preserve">, еле видна, непонятно кто на ней, видны только пиксели и невозможно ничего разглядеть, то – удаляете имеющееся фото, вставляете специальную «заглушку» (название файла во вложении - </w:t>
      </w:r>
      <w:proofErr w:type="spellStart"/>
      <w:r w:rsidRPr="005A4871">
        <w:rPr>
          <w:rFonts w:ascii="Times New Roman" w:eastAsia="SimSun" w:hAnsi="Times New Roman" w:cs="Times New Roman"/>
          <w:b/>
          <w:kern w:val="2"/>
          <w:sz w:val="28"/>
          <w:szCs w:val="28"/>
          <w:lang w:eastAsia="hi-IN" w:bidi="hi-IN"/>
        </w:rPr>
        <w:t>zagk_pomnim</w:t>
      </w:r>
      <w:proofErr w:type="spellEnd"/>
      <w:r w:rsidRPr="005A4871">
        <w:rPr>
          <w:rFonts w:ascii="Times New Roman" w:eastAsia="SimSun" w:hAnsi="Times New Roman" w:cs="Times New Roman"/>
          <w:b/>
          <w:kern w:val="2"/>
          <w:sz w:val="28"/>
          <w:szCs w:val="28"/>
          <w:lang w:eastAsia="hi-IN" w:bidi="hi-IN"/>
        </w:rPr>
        <w:t>.</w:t>
      </w:r>
      <w:r w:rsidRPr="005A4871">
        <w:rPr>
          <w:rFonts w:ascii="Times New Roman" w:eastAsia="SimSun" w:hAnsi="Times New Roman" w:cs="Times New Roman"/>
          <w:b/>
          <w:kern w:val="2"/>
          <w:sz w:val="28"/>
          <w:szCs w:val="28"/>
          <w:lang w:val="en-US" w:eastAsia="hi-IN" w:bidi="hi-IN"/>
        </w:rPr>
        <w:t>jpg</w:t>
      </w:r>
      <w:r w:rsidRPr="005A4871"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>)</w:t>
      </w:r>
    </w:p>
    <w:p w:rsidR="005A4871" w:rsidRPr="005A4871" w:rsidRDefault="005A4871" w:rsidP="005A4871">
      <w:pPr>
        <w:suppressAutoHyphens/>
        <w:spacing w:after="0" w:line="240" w:lineRule="auto"/>
        <w:jc w:val="both"/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</w:pPr>
      <w:r w:rsidRPr="005A4871"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 xml:space="preserve">Также, модуль загрузки фотографии позволяет </w:t>
      </w:r>
      <w:r w:rsidRPr="005A4871">
        <w:rPr>
          <w:rFonts w:ascii="Times New Roman" w:eastAsia="SimSun" w:hAnsi="Times New Roman" w:cs="Times New Roman"/>
          <w:b/>
          <w:kern w:val="2"/>
          <w:sz w:val="28"/>
          <w:szCs w:val="28"/>
          <w:lang w:eastAsia="hi-IN" w:bidi="hi-IN"/>
        </w:rPr>
        <w:t>обрезать ее в режиме онлайн</w:t>
      </w:r>
      <w:r w:rsidRPr="005A4871"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>.</w:t>
      </w:r>
    </w:p>
    <w:p w:rsidR="005A4871" w:rsidRPr="005A4871" w:rsidRDefault="005A4871" w:rsidP="005A4871">
      <w:pPr>
        <w:suppressAutoHyphens/>
        <w:spacing w:after="0" w:line="240" w:lineRule="auto"/>
        <w:jc w:val="center"/>
        <w:rPr>
          <w:rFonts w:ascii="Arial" w:eastAsia="SimSun" w:hAnsi="Arial" w:cs="Mangal"/>
          <w:kern w:val="2"/>
          <w:sz w:val="24"/>
          <w:szCs w:val="24"/>
          <w:lang w:eastAsia="hi-IN" w:bidi="hi-IN"/>
        </w:rPr>
      </w:pPr>
      <w:r w:rsidRPr="005A4871">
        <w:rPr>
          <w:rFonts w:ascii="Arial" w:eastAsia="SimSun" w:hAnsi="Arial" w:cs="Mangal"/>
          <w:noProof/>
          <w:kern w:val="2"/>
          <w:sz w:val="24"/>
          <w:szCs w:val="24"/>
          <w:lang w:eastAsia="ru-RU"/>
        </w:rPr>
        <w:drawing>
          <wp:inline distT="0" distB="0" distL="0" distR="0">
            <wp:extent cx="1823935" cy="2838221"/>
            <wp:effectExtent l="0" t="0" r="5080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32977" cy="2852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A4871">
        <w:rPr>
          <w:rFonts w:ascii="Arial" w:eastAsia="SimSun" w:hAnsi="Arial" w:cs="Mangal"/>
          <w:noProof/>
          <w:kern w:val="2"/>
          <w:sz w:val="24"/>
          <w:szCs w:val="24"/>
          <w:lang w:eastAsia="ru-RU"/>
        </w:rPr>
        <w:drawing>
          <wp:inline distT="0" distB="0" distL="0" distR="0">
            <wp:extent cx="3200225" cy="2835910"/>
            <wp:effectExtent l="0" t="0" r="63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2740" cy="2838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4871" w:rsidRPr="005A4871" w:rsidRDefault="005A4871" w:rsidP="005A4871">
      <w:pPr>
        <w:suppressAutoHyphens/>
        <w:spacing w:after="0" w:line="240" w:lineRule="auto"/>
        <w:jc w:val="both"/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</w:pPr>
      <w:r w:rsidRPr="005A4871"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>Нажимаете на иконку «</w:t>
      </w:r>
      <w:r w:rsidRPr="005A4871">
        <w:rPr>
          <w:rFonts w:ascii="Times New Roman" w:eastAsia="SimSun" w:hAnsi="Times New Roman" w:cs="Times New Roman"/>
          <w:b/>
          <w:bCs/>
          <w:kern w:val="2"/>
          <w:sz w:val="28"/>
          <w:szCs w:val="28"/>
          <w:lang w:eastAsia="hi-IN" w:bidi="hi-IN"/>
        </w:rPr>
        <w:t>карандаш</w:t>
      </w:r>
      <w:r w:rsidRPr="005A4871"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 xml:space="preserve">», открывается окно работы с изображением. </w:t>
      </w:r>
      <w:r w:rsidRPr="005A4871"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br/>
        <w:t xml:space="preserve">Там можно ее обрезать, как вам нужно, повернуть, отразить и изменить </w:t>
      </w:r>
      <w:r w:rsidRPr="005A4871"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lastRenderedPageBreak/>
        <w:t>яркость.</w:t>
      </w:r>
      <w:r w:rsidRPr="005A4871"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br/>
        <w:t xml:space="preserve">После того, как вы все изменили </w:t>
      </w:r>
      <w:r w:rsidRPr="005A4871">
        <w:rPr>
          <w:rFonts w:ascii="Times New Roman" w:eastAsia="SimSun" w:hAnsi="Times New Roman" w:cs="Times New Roman"/>
          <w:b/>
          <w:kern w:val="2"/>
          <w:sz w:val="28"/>
          <w:szCs w:val="28"/>
          <w:lang w:eastAsia="hi-IN" w:bidi="hi-IN"/>
        </w:rPr>
        <w:t>нажимаете на «ПРИМЕНИТЬ» - 2 раза.</w:t>
      </w:r>
    </w:p>
    <w:p w:rsidR="00ED4C32" w:rsidRDefault="005A4871" w:rsidP="005A4871">
      <w:r w:rsidRPr="005A4871"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>Все, готово, изображение отредактировано и предварительно сохранено.</w:t>
      </w:r>
    </w:p>
    <w:sectPr w:rsidR="00ED4C32" w:rsidSect="002929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DB523C4"/>
    <w:multiLevelType w:val="hybridMultilevel"/>
    <w:tmpl w:val="BCA69F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82708"/>
    <w:rsid w:val="001861CC"/>
    <w:rsid w:val="001D16D1"/>
    <w:rsid w:val="00292914"/>
    <w:rsid w:val="005A4871"/>
    <w:rsid w:val="006D7EA8"/>
    <w:rsid w:val="008519B5"/>
    <w:rsid w:val="00A82708"/>
    <w:rsid w:val="00AA48D5"/>
    <w:rsid w:val="00CC650A"/>
    <w:rsid w:val="00ED4C3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291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7E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7EA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&#1083;&#1080;&#1094;&#1072;&#1087;&#1086;&#1073;&#1077;&#1076;&#1099;.&#1088;&#1092;" TargetMode="External"/><Relationship Id="rId11" Type="http://schemas.openxmlformats.org/officeDocument/2006/relationships/hyperlink" Target="https://www.iloveimg.com/ru/compress-image" TargetMode="External"/><Relationship Id="rId5" Type="http://schemas.openxmlformats.org/officeDocument/2006/relationships/hyperlink" Target="https://historydepositarium.ru/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379</Words>
  <Characters>2161</Characters>
  <Application>Microsoft Office Word</Application>
  <DocSecurity>4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Денис Д.А.. Королев</dc:creator>
  <cp:lastModifiedBy>zam1</cp:lastModifiedBy>
  <cp:revision>2</cp:revision>
  <cp:lastPrinted>2021-12-27T12:55:00Z</cp:lastPrinted>
  <dcterms:created xsi:type="dcterms:W3CDTF">2021-12-28T12:01:00Z</dcterms:created>
  <dcterms:modified xsi:type="dcterms:W3CDTF">2021-12-28T12:01:00Z</dcterms:modified>
</cp:coreProperties>
</file>